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4E" w:rsidRPr="00885381" w:rsidRDefault="00885381" w:rsidP="00885381">
      <w:pPr>
        <w:pStyle w:val="NoSpacing"/>
        <w:jc w:val="center"/>
        <w:rPr>
          <w:rFonts w:ascii="Georgia" w:hAnsi="Georgia"/>
          <w:b/>
          <w:sz w:val="28"/>
        </w:rPr>
      </w:pPr>
      <w:bookmarkStart w:id="0" w:name="_GoBack"/>
      <w:bookmarkEnd w:id="0"/>
      <w:r w:rsidRPr="00885381">
        <w:rPr>
          <w:rFonts w:ascii="Georgia" w:hAnsi="Georgia"/>
          <w:b/>
          <w:sz w:val="28"/>
        </w:rPr>
        <w:t>Gainesville/Hall County</w:t>
      </w:r>
    </w:p>
    <w:p w:rsidR="00885381" w:rsidRPr="00885381" w:rsidRDefault="00885381" w:rsidP="00885381">
      <w:pPr>
        <w:pStyle w:val="NoSpacing"/>
        <w:jc w:val="center"/>
        <w:rPr>
          <w:rFonts w:ascii="Georgia" w:hAnsi="Georgia"/>
          <w:b/>
          <w:sz w:val="28"/>
        </w:rPr>
      </w:pPr>
      <w:r w:rsidRPr="00885381">
        <w:rPr>
          <w:rFonts w:ascii="Georgia" w:hAnsi="Georgia"/>
          <w:b/>
          <w:sz w:val="28"/>
        </w:rPr>
        <w:t>Interagency Transition Council</w:t>
      </w:r>
    </w:p>
    <w:p w:rsidR="00885381" w:rsidRPr="00885381" w:rsidRDefault="00885381" w:rsidP="00885381">
      <w:pPr>
        <w:pStyle w:val="NoSpacing"/>
        <w:jc w:val="center"/>
        <w:rPr>
          <w:rFonts w:ascii="Georgia" w:hAnsi="Georgia"/>
          <w:sz w:val="16"/>
          <w:szCs w:val="16"/>
        </w:rPr>
      </w:pPr>
    </w:p>
    <w:p w:rsidR="00885381" w:rsidRDefault="00B30A96" w:rsidP="00885381">
      <w:pPr>
        <w:pStyle w:val="NoSpacing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Presents 6</w:t>
      </w:r>
      <w:r w:rsidR="00885381" w:rsidRPr="00885381">
        <w:rPr>
          <w:rFonts w:ascii="Georgia" w:hAnsi="Georgia"/>
          <w:i/>
          <w:vertAlign w:val="superscript"/>
        </w:rPr>
        <w:t>th</w:t>
      </w:r>
      <w:r w:rsidR="00885381">
        <w:rPr>
          <w:rFonts w:ascii="Georgia" w:hAnsi="Georgia"/>
          <w:i/>
        </w:rPr>
        <w:t xml:space="preserve"> Annual</w:t>
      </w:r>
    </w:p>
    <w:p w:rsidR="00885381" w:rsidRPr="00885381" w:rsidRDefault="00885381" w:rsidP="00885381">
      <w:pPr>
        <w:pStyle w:val="NoSpacing"/>
        <w:jc w:val="center"/>
        <w:rPr>
          <w:rFonts w:ascii="Georgia" w:hAnsi="Georgia"/>
          <w:i/>
          <w:sz w:val="16"/>
          <w:szCs w:val="16"/>
        </w:rPr>
      </w:pPr>
    </w:p>
    <w:p w:rsidR="00885381" w:rsidRDefault="00037080" w:rsidP="00885381">
      <w:pPr>
        <w:pStyle w:val="NoSpacing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6.5pt;height:33.75pt" fillcolor="black [3213]" strokecolor="gray [1629]" strokeweight="1.5pt">
            <v:shadow on="t" color="#900"/>
            <v:textpath style="font-family:&quot;Impact&quot;;v-text-kern:t" trim="t" fitpath="t" string="Resource/Transition Fair"/>
          </v:shape>
        </w:pict>
      </w:r>
    </w:p>
    <w:p w:rsidR="00885381" w:rsidRDefault="00885381" w:rsidP="00885381">
      <w:pPr>
        <w:pStyle w:val="NoSpacing"/>
        <w:jc w:val="center"/>
        <w:rPr>
          <w:rFonts w:ascii="Georgia" w:hAnsi="Georgia"/>
          <w:i/>
        </w:rPr>
      </w:pPr>
    </w:p>
    <w:p w:rsidR="00885381" w:rsidRPr="00B30A96" w:rsidRDefault="00B30A96" w:rsidP="00B30A96">
      <w:pPr>
        <w:pStyle w:val="NoSpacing"/>
        <w:jc w:val="center"/>
        <w:rPr>
          <w:rFonts w:ascii="Georgia" w:hAnsi="Georgia"/>
          <w:b/>
          <w:i/>
        </w:rPr>
      </w:pPr>
      <w:r w:rsidRPr="00B30A96">
        <w:rPr>
          <w:rFonts w:ascii="Georgia" w:hAnsi="Georgia"/>
          <w:b/>
          <w:i/>
        </w:rPr>
        <w:t>Friday, March 7, 2014</w:t>
      </w:r>
    </w:p>
    <w:p w:rsidR="00B30A96" w:rsidRPr="00B30A96" w:rsidRDefault="00B30A96" w:rsidP="00B30A96">
      <w:pPr>
        <w:pStyle w:val="NoSpacing"/>
        <w:jc w:val="center"/>
        <w:rPr>
          <w:rFonts w:ascii="Georgia" w:hAnsi="Georgia"/>
          <w:b/>
          <w:i/>
        </w:rPr>
      </w:pPr>
      <w:r w:rsidRPr="00B30A96">
        <w:rPr>
          <w:rFonts w:ascii="Georgia" w:hAnsi="Georgia"/>
          <w:b/>
          <w:i/>
        </w:rPr>
        <w:t xml:space="preserve">9:00 am. </w:t>
      </w:r>
      <w:r>
        <w:rPr>
          <w:rFonts w:ascii="Georgia" w:hAnsi="Georgia"/>
          <w:b/>
          <w:i/>
        </w:rPr>
        <w:t>t</w:t>
      </w:r>
      <w:r w:rsidRPr="00B30A96">
        <w:rPr>
          <w:rFonts w:ascii="Georgia" w:hAnsi="Georgia"/>
          <w:b/>
          <w:i/>
        </w:rPr>
        <w:t>o 2:30 pm.</w:t>
      </w:r>
    </w:p>
    <w:p w:rsidR="00B30A96" w:rsidRDefault="00B30A96" w:rsidP="00885381">
      <w:pPr>
        <w:pStyle w:val="NoSpacing"/>
        <w:jc w:val="center"/>
        <w:rPr>
          <w:rFonts w:ascii="Georgia" w:hAnsi="Georgia"/>
          <w:i/>
        </w:rPr>
      </w:pPr>
    </w:p>
    <w:p w:rsidR="00885381" w:rsidRDefault="00885381" w:rsidP="00885381">
      <w:pPr>
        <w:pStyle w:val="NoSpacing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751 Green Street NW</w:t>
      </w:r>
    </w:p>
    <w:p w:rsidR="00885381" w:rsidRDefault="00885381" w:rsidP="00885381">
      <w:pPr>
        <w:pStyle w:val="NoSpacing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Gainesville, GA 30501</w:t>
      </w:r>
    </w:p>
    <w:p w:rsidR="00885381" w:rsidRDefault="00624182" w:rsidP="00885381">
      <w:pPr>
        <w:pStyle w:val="NoSpacing"/>
        <w:jc w:val="center"/>
        <w:rPr>
          <w:rFonts w:ascii="Georgia" w:hAnsi="Georgia"/>
          <w:i/>
        </w:rPr>
      </w:pPr>
      <w:r>
        <w:rPr>
          <w:rFonts w:ascii="Georgia" w:hAnsi="Georgia"/>
          <w:i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56515</wp:posOffset>
                </wp:positionV>
                <wp:extent cx="2872105" cy="1160145"/>
                <wp:effectExtent l="6350" t="8255" r="7620" b="127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1601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48.5pt;margin-top:4.45pt;width:226.15pt;height:9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"/>
            </w:pict>
          </mc:Fallback>
        </mc:AlternateContent>
      </w:r>
    </w:p>
    <w:p w:rsidR="007568AA" w:rsidRDefault="007568AA" w:rsidP="007568AA">
      <w:pPr>
        <w:pStyle w:val="NoSpacing"/>
        <w:jc w:val="center"/>
        <w:rPr>
          <w:rFonts w:ascii="Georgia" w:hAnsi="Georgia"/>
          <w:i/>
        </w:rPr>
      </w:pPr>
    </w:p>
    <w:p w:rsidR="007568AA" w:rsidRPr="00B03A9A" w:rsidRDefault="007568AA" w:rsidP="007568AA">
      <w:pPr>
        <w:spacing w:after="0"/>
        <w:jc w:val="center"/>
        <w:rPr>
          <w:rFonts w:ascii="Georgia" w:hAnsi="Georgia"/>
          <w:b/>
          <w:i/>
          <w:sz w:val="12"/>
          <w:u w:val="single"/>
        </w:rPr>
      </w:pPr>
      <w:r>
        <w:rPr>
          <w:rFonts w:ascii="Georgia" w:hAnsi="Georgia"/>
          <w:b/>
          <w:i/>
          <w:sz w:val="12"/>
          <w:u w:val="single"/>
        </w:rPr>
        <w:t>Vendors</w:t>
      </w:r>
      <w:r w:rsidRPr="00B03A9A">
        <w:rPr>
          <w:rFonts w:ascii="Georgia" w:hAnsi="Georgia"/>
          <w:b/>
          <w:i/>
          <w:sz w:val="12"/>
          <w:u w:val="single"/>
        </w:rPr>
        <w:t>:</w:t>
      </w:r>
    </w:p>
    <w:p w:rsidR="007568AA" w:rsidRPr="00B03A9A" w:rsidRDefault="007568AA" w:rsidP="007568AA">
      <w:pPr>
        <w:spacing w:after="0"/>
        <w:jc w:val="center"/>
        <w:rPr>
          <w:rFonts w:ascii="Georgia" w:hAnsi="Georgia"/>
          <w:b/>
          <w:sz w:val="14"/>
        </w:rPr>
      </w:pPr>
      <w:r w:rsidRPr="00B03A9A">
        <w:rPr>
          <w:rFonts w:ascii="Georgia" w:hAnsi="Georgia"/>
          <w:b/>
          <w:sz w:val="14"/>
        </w:rPr>
        <w:t>Colleges/Universities &amp; Technical Schools</w:t>
      </w:r>
    </w:p>
    <w:p w:rsidR="007568AA" w:rsidRPr="00B03A9A" w:rsidRDefault="007568AA" w:rsidP="007568AA">
      <w:pPr>
        <w:spacing w:after="0"/>
        <w:jc w:val="center"/>
        <w:rPr>
          <w:rFonts w:ascii="Georgia" w:hAnsi="Georgia"/>
          <w:b/>
          <w:sz w:val="14"/>
        </w:rPr>
      </w:pPr>
      <w:r w:rsidRPr="00B03A9A">
        <w:rPr>
          <w:rFonts w:ascii="Georgia" w:hAnsi="Georgia"/>
          <w:b/>
          <w:sz w:val="14"/>
        </w:rPr>
        <w:t>Disability Resources</w:t>
      </w:r>
    </w:p>
    <w:p w:rsidR="007568AA" w:rsidRPr="00B03A9A" w:rsidRDefault="007568AA" w:rsidP="007568AA">
      <w:pPr>
        <w:spacing w:after="0"/>
        <w:jc w:val="center"/>
        <w:rPr>
          <w:rFonts w:ascii="Georgia" w:hAnsi="Georgia"/>
          <w:b/>
          <w:sz w:val="14"/>
        </w:rPr>
      </w:pPr>
      <w:r w:rsidRPr="00B03A9A">
        <w:rPr>
          <w:rFonts w:ascii="Georgia" w:hAnsi="Georgia"/>
          <w:b/>
          <w:sz w:val="14"/>
        </w:rPr>
        <w:t>Community Resources</w:t>
      </w:r>
    </w:p>
    <w:p w:rsidR="007568AA" w:rsidRPr="00B03A9A" w:rsidRDefault="007568AA" w:rsidP="007568AA">
      <w:pPr>
        <w:spacing w:after="0"/>
        <w:jc w:val="center"/>
        <w:rPr>
          <w:rFonts w:ascii="Georgia" w:hAnsi="Georgia"/>
          <w:b/>
          <w:sz w:val="14"/>
        </w:rPr>
      </w:pPr>
      <w:r w:rsidRPr="00B03A9A">
        <w:rPr>
          <w:rFonts w:ascii="Georgia" w:hAnsi="Georgia"/>
          <w:b/>
          <w:sz w:val="14"/>
        </w:rPr>
        <w:t>Employer &amp; Employment Resources</w:t>
      </w:r>
    </w:p>
    <w:p w:rsidR="00885381" w:rsidRDefault="00885381" w:rsidP="00885381">
      <w:pPr>
        <w:pStyle w:val="NoSpacing"/>
        <w:jc w:val="center"/>
        <w:rPr>
          <w:rFonts w:ascii="Georgia" w:hAnsi="Georgia"/>
          <w:i/>
        </w:rPr>
      </w:pPr>
    </w:p>
    <w:p w:rsidR="00885381" w:rsidRPr="00885381" w:rsidRDefault="00885381" w:rsidP="00885381">
      <w:pPr>
        <w:pStyle w:val="NoSpacing"/>
        <w:jc w:val="center"/>
        <w:rPr>
          <w:rFonts w:ascii="Georgia" w:hAnsi="Georgia"/>
          <w:i/>
        </w:rPr>
      </w:pPr>
    </w:p>
    <w:sectPr w:rsidR="00885381" w:rsidRPr="00885381" w:rsidSect="00885381">
      <w:headerReference w:type="default" r:id="rId7"/>
      <w:footerReference w:type="default" r:id="rId8"/>
      <w:pgSz w:w="7920" w:h="122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80" w:rsidRDefault="00037080" w:rsidP="00BC1A4E">
      <w:pPr>
        <w:spacing w:after="0" w:line="240" w:lineRule="auto"/>
      </w:pPr>
      <w:r>
        <w:separator/>
      </w:r>
    </w:p>
  </w:endnote>
  <w:endnote w:type="continuationSeparator" w:id="0">
    <w:p w:rsidR="00037080" w:rsidRDefault="00037080" w:rsidP="00BC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FA" w:rsidRDefault="002E16FA" w:rsidP="002E16FA">
    <w:r w:rsidRPr="00C61BCF">
      <w:rPr>
        <w:noProof/>
      </w:rPr>
      <w:drawing>
        <wp:inline distT="0" distB="0" distL="0" distR="0">
          <wp:extent cx="524414" cy="524414"/>
          <wp:effectExtent l="19050" t="0" r="8986" b="0"/>
          <wp:docPr id="1" name="Picture 13" descr="Chestatee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hestatee High Scho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33" cy="530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5" cy="485595"/>
          <wp:effectExtent l="19050" t="0" r="0" b="0"/>
          <wp:docPr id="2" name="Picture 16" descr="East Hall High Schoo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ast Hall High Schoo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81" cy="490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463" cy="485463"/>
          <wp:effectExtent l="19050" t="0" r="0" b="0"/>
          <wp:docPr id="3" name="Picture 19" descr="Flowery Branch High School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lowery Branch High School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77" cy="487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94222" cy="494222"/>
          <wp:effectExtent l="19050" t="0" r="1078" b="0"/>
          <wp:docPr id="4" name="Picture 22" descr="Johnson High Schoo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Johnson High Schoo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44" cy="4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6" cy="485596"/>
          <wp:effectExtent l="19050" t="0" r="0" b="0"/>
          <wp:docPr id="5" name="Picture 25" descr="North Hall High School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orth Hall High School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81" cy="491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5" cy="485595"/>
          <wp:effectExtent l="19050" t="0" r="0" b="0"/>
          <wp:docPr id="6" name="Picture 28" descr="West Hall High School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est Hall High School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31" cy="48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6734" cy="486734"/>
          <wp:effectExtent l="19050" t="0" r="8566" b="0"/>
          <wp:docPr id="7" name="Picture 31" descr="Lanier Career Academy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anier Career Academy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487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484848"/>
        <w:sz w:val="15"/>
        <w:szCs w:val="15"/>
      </w:rPr>
      <w:drawing>
        <wp:inline distT="0" distB="0" distL="0" distR="0">
          <wp:extent cx="403863" cy="487392"/>
          <wp:effectExtent l="19050" t="0" r="0" b="0"/>
          <wp:docPr id="8" name="Picture 4" descr="http://www.myschoolreunited.com/Gainesville/Images/RedElephants-11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yschoolreunited.com/Gainesville/Images/RedElephants-1136.jpg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6" cy="489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414" w:rsidRDefault="00CA2414" w:rsidP="00920757">
    <w:r>
      <w:t xml:space="preserve">       </w:t>
    </w:r>
  </w:p>
  <w:p w:rsidR="00920757" w:rsidRDefault="00CA2414" w:rsidP="00920757">
    <w:r>
      <w:t xml:space="preserve">               </w:t>
    </w:r>
  </w:p>
  <w:p w:rsidR="00920757" w:rsidRDefault="0092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80" w:rsidRDefault="00037080" w:rsidP="00BC1A4E">
      <w:pPr>
        <w:spacing w:after="0" w:line="240" w:lineRule="auto"/>
      </w:pPr>
      <w:r>
        <w:separator/>
      </w:r>
    </w:p>
  </w:footnote>
  <w:footnote w:type="continuationSeparator" w:id="0">
    <w:p w:rsidR="00037080" w:rsidRDefault="00037080" w:rsidP="00BC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14" w:rsidRDefault="00CA2414" w:rsidP="00CA2414">
    <w:r w:rsidRPr="00C61BCF">
      <w:rPr>
        <w:noProof/>
      </w:rPr>
      <w:drawing>
        <wp:inline distT="0" distB="0" distL="0" distR="0">
          <wp:extent cx="524414" cy="524414"/>
          <wp:effectExtent l="19050" t="0" r="8986" b="0"/>
          <wp:docPr id="40" name="Picture 13" descr="Chestatee High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hestatee High Scho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33" cy="530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5" cy="485595"/>
          <wp:effectExtent l="19050" t="0" r="0" b="0"/>
          <wp:docPr id="41" name="Picture 16" descr="East Hall High Schoo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ast Hall High Schoo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81" cy="490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463" cy="485463"/>
          <wp:effectExtent l="19050" t="0" r="0" b="0"/>
          <wp:docPr id="42" name="Picture 19" descr="Flowery Branch High School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lowery Branch High School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77" cy="487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94222" cy="494222"/>
          <wp:effectExtent l="19050" t="0" r="1078" b="0"/>
          <wp:docPr id="43" name="Picture 22" descr="Johnson High Schoo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Johnson High Schoo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44" cy="4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6" cy="485596"/>
          <wp:effectExtent l="19050" t="0" r="0" b="0"/>
          <wp:docPr id="44" name="Picture 25" descr="North Hall High School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orth Hall High School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781" cy="491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5595" cy="485595"/>
          <wp:effectExtent l="19050" t="0" r="0" b="0"/>
          <wp:docPr id="45" name="Picture 28" descr="West Hall High School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est Hall High School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31" cy="489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1BCF">
      <w:rPr>
        <w:noProof/>
      </w:rPr>
      <w:drawing>
        <wp:inline distT="0" distB="0" distL="0" distR="0">
          <wp:extent cx="486734" cy="486734"/>
          <wp:effectExtent l="19050" t="0" r="8566" b="0"/>
          <wp:docPr id="46" name="Picture 31" descr="Lanier Career Academy">
            <a:hlinkClick xmlns:a="http://schemas.openxmlformats.org/drawingml/2006/main" r:id="rId1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anier Career Academy">
                    <a:hlinkClick r:id="rId1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487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484848"/>
        <w:sz w:val="15"/>
        <w:szCs w:val="15"/>
      </w:rPr>
      <w:drawing>
        <wp:inline distT="0" distB="0" distL="0" distR="0">
          <wp:extent cx="403863" cy="487392"/>
          <wp:effectExtent l="19050" t="0" r="0" b="0"/>
          <wp:docPr id="47" name="Picture 4" descr="http://www.myschoolreunited.com/Gainesville/Images/RedElephants-11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myschoolreunited.com/Gainesville/Images/RedElephants-1136.jpg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6" cy="489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414" w:rsidRDefault="00CA2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FB"/>
    <w:rsid w:val="000116DE"/>
    <w:rsid w:val="00037080"/>
    <w:rsid w:val="000C0D85"/>
    <w:rsid w:val="0014232E"/>
    <w:rsid w:val="002D0A2A"/>
    <w:rsid w:val="002E16FA"/>
    <w:rsid w:val="00363CC7"/>
    <w:rsid w:val="0038208B"/>
    <w:rsid w:val="003907FD"/>
    <w:rsid w:val="005D698F"/>
    <w:rsid w:val="00624182"/>
    <w:rsid w:val="00702334"/>
    <w:rsid w:val="0071392D"/>
    <w:rsid w:val="00755EBC"/>
    <w:rsid w:val="007568AA"/>
    <w:rsid w:val="007B5C92"/>
    <w:rsid w:val="007C7A62"/>
    <w:rsid w:val="00885381"/>
    <w:rsid w:val="00915A5A"/>
    <w:rsid w:val="00920757"/>
    <w:rsid w:val="00982941"/>
    <w:rsid w:val="009E6592"/>
    <w:rsid w:val="00AC3D75"/>
    <w:rsid w:val="00AE1794"/>
    <w:rsid w:val="00B03A9A"/>
    <w:rsid w:val="00B30A96"/>
    <w:rsid w:val="00B83938"/>
    <w:rsid w:val="00BC1A4E"/>
    <w:rsid w:val="00C8462F"/>
    <w:rsid w:val="00CA2414"/>
    <w:rsid w:val="00CD2C18"/>
    <w:rsid w:val="00D25954"/>
    <w:rsid w:val="00DB704E"/>
    <w:rsid w:val="00E15785"/>
    <w:rsid w:val="00EA1F5D"/>
    <w:rsid w:val="00EF71FB"/>
    <w:rsid w:val="00F2722A"/>
    <w:rsid w:val="00F420F4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bi2listingfieldstreet">
    <w:name w:val="sobi2listing_field_street"/>
    <w:basedOn w:val="DefaultParagraphFont"/>
    <w:rsid w:val="00BC1A4E"/>
  </w:style>
  <w:style w:type="character" w:customStyle="1" w:styleId="sobi2listingfieldpostcode">
    <w:name w:val="sobi2listing_field_postcode"/>
    <w:basedOn w:val="DefaultParagraphFont"/>
    <w:rsid w:val="00BC1A4E"/>
  </w:style>
  <w:style w:type="character" w:customStyle="1" w:styleId="sobi2listingfieldcity">
    <w:name w:val="sobi2listing_field_city"/>
    <w:basedOn w:val="DefaultParagraphFont"/>
    <w:rsid w:val="00BC1A4E"/>
  </w:style>
  <w:style w:type="character" w:customStyle="1" w:styleId="sobi2listingfieldfederalstate">
    <w:name w:val="sobi2listing_field_federal_state"/>
    <w:basedOn w:val="DefaultParagraphFont"/>
    <w:rsid w:val="00BC1A4E"/>
  </w:style>
  <w:style w:type="paragraph" w:styleId="Header">
    <w:name w:val="header"/>
    <w:basedOn w:val="Normal"/>
    <w:link w:val="HeaderChar"/>
    <w:uiPriority w:val="99"/>
    <w:semiHidden/>
    <w:unhideWhenUsed/>
    <w:rsid w:val="00B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A4E"/>
  </w:style>
  <w:style w:type="paragraph" w:styleId="Footer">
    <w:name w:val="footer"/>
    <w:basedOn w:val="Normal"/>
    <w:link w:val="FooterChar"/>
    <w:uiPriority w:val="99"/>
    <w:semiHidden/>
    <w:unhideWhenUsed/>
    <w:rsid w:val="00B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A4E"/>
  </w:style>
  <w:style w:type="paragraph" w:styleId="BalloonText">
    <w:name w:val="Balloon Text"/>
    <w:basedOn w:val="Normal"/>
    <w:link w:val="BalloonTextChar"/>
    <w:uiPriority w:val="99"/>
    <w:semiHidden/>
    <w:unhideWhenUsed/>
    <w:rsid w:val="009E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bi2listingfieldstreet">
    <w:name w:val="sobi2listing_field_street"/>
    <w:basedOn w:val="DefaultParagraphFont"/>
    <w:rsid w:val="00BC1A4E"/>
  </w:style>
  <w:style w:type="character" w:customStyle="1" w:styleId="sobi2listingfieldpostcode">
    <w:name w:val="sobi2listing_field_postcode"/>
    <w:basedOn w:val="DefaultParagraphFont"/>
    <w:rsid w:val="00BC1A4E"/>
  </w:style>
  <w:style w:type="character" w:customStyle="1" w:styleId="sobi2listingfieldcity">
    <w:name w:val="sobi2listing_field_city"/>
    <w:basedOn w:val="DefaultParagraphFont"/>
    <w:rsid w:val="00BC1A4E"/>
  </w:style>
  <w:style w:type="character" w:customStyle="1" w:styleId="sobi2listingfieldfederalstate">
    <w:name w:val="sobi2listing_field_federal_state"/>
    <w:basedOn w:val="DefaultParagraphFont"/>
    <w:rsid w:val="00BC1A4E"/>
  </w:style>
  <w:style w:type="paragraph" w:styleId="Header">
    <w:name w:val="header"/>
    <w:basedOn w:val="Normal"/>
    <w:link w:val="HeaderChar"/>
    <w:uiPriority w:val="99"/>
    <w:semiHidden/>
    <w:unhideWhenUsed/>
    <w:rsid w:val="00B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A4E"/>
  </w:style>
  <w:style w:type="paragraph" w:styleId="Footer">
    <w:name w:val="footer"/>
    <w:basedOn w:val="Normal"/>
    <w:link w:val="FooterChar"/>
    <w:uiPriority w:val="99"/>
    <w:semiHidden/>
    <w:unhideWhenUsed/>
    <w:rsid w:val="00BC1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A4E"/>
  </w:style>
  <w:style w:type="paragraph" w:styleId="BalloonText">
    <w:name w:val="Balloon Text"/>
    <w:basedOn w:val="Normal"/>
    <w:link w:val="BalloonTextChar"/>
    <w:uiPriority w:val="99"/>
    <w:semiHidden/>
    <w:unhideWhenUsed/>
    <w:rsid w:val="009E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co.org/boe/index.php?option=com_sobi2&amp;sobi2Task=sobi2Details&amp;catid=3&amp;sobi2Id=7&amp;Itemid=60" TargetMode="External"/><Relationship Id="rId13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hyperlink" Target="http://www.hallco.org/boe/index.php?option=com_sobi2&amp;sobi2Task=sobi2Details&amp;catid=3&amp;sobi2Id=6&amp;Itemid=60" TargetMode="External"/><Relationship Id="rId2" Type="http://schemas.openxmlformats.org/officeDocument/2006/relationships/hyperlink" Target="http://www.hallco.org/boe/index.php?option=com_sobi2&amp;sobi2Task=sobi2Details&amp;catid=3&amp;sobi2Id=3&amp;Itemid=6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hallco.org/boe/index.php?option=com_sobi2&amp;sobi2Task=sobi2Details&amp;catid=3&amp;sobi2Id=5&amp;Itemid=6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jpeg"/><Relationship Id="rId10" Type="http://schemas.openxmlformats.org/officeDocument/2006/relationships/hyperlink" Target="http://www.hallco.org/boe/index.php?option=com_sobi2&amp;sobi2Task=sobi2Details&amp;catid=3&amp;sobi2Id=1&amp;Itemid=60" TargetMode="External"/><Relationship Id="rId4" Type="http://schemas.openxmlformats.org/officeDocument/2006/relationships/hyperlink" Target="http://www.hallco.org/boe/index.php?option=com_sobi2&amp;sobi2Task=sobi2Details&amp;catid=3&amp;sobi2Id=4&amp;Itemid=60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lco.org/boe/index.php?option=com_sobi2&amp;sobi2Task=sobi2Details&amp;catid=3&amp;sobi2Id=7&amp;Itemid=60" TargetMode="External"/><Relationship Id="rId13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12" Type="http://schemas.openxmlformats.org/officeDocument/2006/relationships/hyperlink" Target="http://www.hallco.org/boe/index.php?option=com_sobi2&amp;sobi2Task=sobi2Details&amp;catid=3&amp;sobi2Id=6&amp;Itemid=60" TargetMode="External"/><Relationship Id="rId2" Type="http://schemas.openxmlformats.org/officeDocument/2006/relationships/hyperlink" Target="http://www.hallco.org/boe/index.php?option=com_sobi2&amp;sobi2Task=sobi2Details&amp;catid=3&amp;sobi2Id=3&amp;Itemid=6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hallco.org/boe/index.php?option=com_sobi2&amp;sobi2Task=sobi2Details&amp;catid=3&amp;sobi2Id=5&amp;Itemid=6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jpeg"/><Relationship Id="rId10" Type="http://schemas.openxmlformats.org/officeDocument/2006/relationships/hyperlink" Target="http://www.hallco.org/boe/index.php?option=com_sobi2&amp;sobi2Task=sobi2Details&amp;catid=3&amp;sobi2Id=1&amp;Itemid=60" TargetMode="External"/><Relationship Id="rId4" Type="http://schemas.openxmlformats.org/officeDocument/2006/relationships/hyperlink" Target="http://www.hallco.org/boe/index.php?option=com_sobi2&amp;sobi2Task=sobi2Details&amp;catid=3&amp;sobi2Id=4&amp;Itemid=60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County Schools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Jane Grillo</cp:lastModifiedBy>
  <cp:revision>2</cp:revision>
  <cp:lastPrinted>2012-12-12T18:04:00Z</cp:lastPrinted>
  <dcterms:created xsi:type="dcterms:W3CDTF">2014-02-25T11:31:00Z</dcterms:created>
  <dcterms:modified xsi:type="dcterms:W3CDTF">2014-02-25T11:31:00Z</dcterms:modified>
</cp:coreProperties>
</file>