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C77" w:rsidRPr="00D30C77" w:rsidRDefault="00D30C77" w:rsidP="00D30C77">
      <w:pPr>
        <w:rPr>
          <w:rFonts w:cstheme="minorHAnsi"/>
          <w:sz w:val="26"/>
          <w:szCs w:val="26"/>
        </w:rPr>
      </w:pPr>
      <w:bookmarkStart w:id="0" w:name="_GoBack"/>
      <w:bookmarkEnd w:id="0"/>
      <w:r w:rsidRPr="00D30C77">
        <w:rPr>
          <w:rFonts w:cstheme="minorHAnsi"/>
          <w:sz w:val="26"/>
          <w:szCs w:val="26"/>
        </w:rPr>
        <w:t>DATE:</w:t>
      </w:r>
      <w:r w:rsidRPr="00D30C77">
        <w:rPr>
          <w:rFonts w:cstheme="minorHAnsi"/>
          <w:sz w:val="26"/>
          <w:szCs w:val="26"/>
        </w:rPr>
        <w:tab/>
      </w:r>
      <w:r w:rsidRPr="00D30C77">
        <w:rPr>
          <w:rFonts w:cstheme="minorHAnsi"/>
          <w:sz w:val="26"/>
          <w:szCs w:val="26"/>
        </w:rPr>
        <w:tab/>
      </w:r>
      <w:r w:rsidRPr="00D30C77">
        <w:rPr>
          <w:rFonts w:cstheme="minorHAnsi"/>
          <w:sz w:val="26"/>
          <w:szCs w:val="26"/>
        </w:rPr>
        <w:tab/>
        <w:t>May 2, 2018</w:t>
      </w:r>
    </w:p>
    <w:p w:rsidR="00D30C77" w:rsidRPr="00D30C77" w:rsidRDefault="00D30C77" w:rsidP="00D30C77">
      <w:pPr>
        <w:rPr>
          <w:rFonts w:cstheme="minorHAnsi"/>
          <w:sz w:val="26"/>
          <w:szCs w:val="26"/>
        </w:rPr>
      </w:pPr>
    </w:p>
    <w:p w:rsidR="00D30C77" w:rsidRPr="00D30C77" w:rsidRDefault="00D30C77" w:rsidP="00D30C77">
      <w:pPr>
        <w:rPr>
          <w:rFonts w:cstheme="minorHAnsi"/>
          <w:sz w:val="26"/>
          <w:szCs w:val="26"/>
        </w:rPr>
      </w:pPr>
      <w:r w:rsidRPr="00D30C77">
        <w:rPr>
          <w:rFonts w:cstheme="minorHAnsi"/>
          <w:sz w:val="26"/>
          <w:szCs w:val="26"/>
        </w:rPr>
        <w:t>TO:</w:t>
      </w:r>
      <w:r w:rsidRPr="00D30C77">
        <w:rPr>
          <w:rFonts w:cstheme="minorHAnsi"/>
          <w:sz w:val="26"/>
          <w:szCs w:val="26"/>
        </w:rPr>
        <w:tab/>
      </w:r>
      <w:r w:rsidRPr="00D30C77">
        <w:rPr>
          <w:rFonts w:cstheme="minorHAnsi"/>
          <w:sz w:val="26"/>
          <w:szCs w:val="26"/>
        </w:rPr>
        <w:tab/>
      </w:r>
      <w:r w:rsidRPr="00D30C77">
        <w:rPr>
          <w:rFonts w:cstheme="minorHAnsi"/>
          <w:sz w:val="26"/>
          <w:szCs w:val="26"/>
        </w:rPr>
        <w:tab/>
        <w:t>GaPMP Parent Mentors</w:t>
      </w:r>
    </w:p>
    <w:p w:rsidR="00D30C77" w:rsidRPr="00D30C77" w:rsidRDefault="00D30C77" w:rsidP="00D30C77">
      <w:pPr>
        <w:rPr>
          <w:rFonts w:ascii="Brush Script MT" w:hAnsi="Brush Script MT" w:cstheme="minorHAnsi"/>
          <w:sz w:val="60"/>
          <w:szCs w:val="60"/>
        </w:rPr>
      </w:pPr>
      <w:r w:rsidRPr="00D30C77">
        <w:rPr>
          <w:rFonts w:cstheme="minorHAnsi"/>
          <w:sz w:val="26"/>
          <w:szCs w:val="26"/>
        </w:rPr>
        <w:t>FROM:</w:t>
      </w:r>
      <w:r w:rsidRPr="00D30C77">
        <w:rPr>
          <w:rFonts w:cstheme="minorHAnsi"/>
          <w:sz w:val="26"/>
          <w:szCs w:val="26"/>
        </w:rPr>
        <w:tab/>
      </w:r>
      <w:r w:rsidRPr="00D30C77">
        <w:rPr>
          <w:rFonts w:cstheme="minorHAnsi"/>
          <w:sz w:val="26"/>
          <w:szCs w:val="26"/>
        </w:rPr>
        <w:tab/>
        <w:t xml:space="preserve">Cynthia Criss      </w:t>
      </w:r>
      <w:r w:rsidRPr="00D30C77">
        <w:rPr>
          <w:rFonts w:ascii="Brush Script MT" w:hAnsi="Brush Script MT" w:cstheme="minorHAnsi"/>
          <w:sz w:val="60"/>
          <w:szCs w:val="60"/>
        </w:rPr>
        <w:t>Cynthia Criss</w:t>
      </w:r>
    </w:p>
    <w:p w:rsidR="00D30C77" w:rsidRPr="00D30C77" w:rsidRDefault="00D30C77" w:rsidP="00D30C77">
      <w:pPr>
        <w:rPr>
          <w:rFonts w:cstheme="minorHAnsi"/>
          <w:sz w:val="26"/>
          <w:szCs w:val="26"/>
        </w:rPr>
      </w:pPr>
      <w:r w:rsidRPr="00D30C77">
        <w:rPr>
          <w:rFonts w:cstheme="minorHAnsi"/>
          <w:sz w:val="26"/>
          <w:szCs w:val="26"/>
        </w:rPr>
        <w:tab/>
      </w:r>
      <w:r w:rsidRPr="00D30C77">
        <w:rPr>
          <w:rFonts w:cstheme="minorHAnsi"/>
          <w:sz w:val="26"/>
          <w:szCs w:val="26"/>
        </w:rPr>
        <w:tab/>
      </w:r>
      <w:r w:rsidRPr="00D30C77">
        <w:rPr>
          <w:rFonts w:cstheme="minorHAnsi"/>
          <w:sz w:val="26"/>
          <w:szCs w:val="26"/>
        </w:rPr>
        <w:tab/>
        <w:t>Data Coach</w:t>
      </w:r>
    </w:p>
    <w:p w:rsidR="00D30C77" w:rsidRDefault="00D30C77" w:rsidP="00D30C77">
      <w:pPr>
        <w:rPr>
          <w:rFonts w:cstheme="minorHAnsi"/>
          <w:sz w:val="26"/>
          <w:szCs w:val="26"/>
        </w:rPr>
      </w:pPr>
      <w:r w:rsidRPr="00D30C77">
        <w:rPr>
          <w:rFonts w:cstheme="minorHAnsi"/>
          <w:sz w:val="26"/>
          <w:szCs w:val="26"/>
        </w:rPr>
        <w:tab/>
      </w:r>
      <w:r w:rsidRPr="00D30C77">
        <w:rPr>
          <w:rFonts w:cstheme="minorHAnsi"/>
          <w:sz w:val="26"/>
          <w:szCs w:val="26"/>
        </w:rPr>
        <w:tab/>
      </w:r>
      <w:r w:rsidRPr="00D30C77">
        <w:rPr>
          <w:rFonts w:cstheme="minorHAnsi"/>
          <w:sz w:val="26"/>
          <w:szCs w:val="26"/>
        </w:rPr>
        <w:tab/>
        <w:t>Georgia Parent Mentor Partnership</w:t>
      </w:r>
    </w:p>
    <w:p w:rsidR="00D30C77" w:rsidRDefault="00D30C77" w:rsidP="00D30C77">
      <w:pPr>
        <w:rPr>
          <w:rFonts w:cstheme="minorHAnsi"/>
          <w:sz w:val="26"/>
          <w:szCs w:val="26"/>
        </w:rPr>
      </w:pPr>
    </w:p>
    <w:p w:rsidR="00D30C77" w:rsidRPr="00D30C77" w:rsidRDefault="00D30C77" w:rsidP="00D30C77">
      <w:pPr>
        <w:rPr>
          <w:rFonts w:cstheme="minorHAnsi"/>
          <w:sz w:val="26"/>
          <w:szCs w:val="26"/>
        </w:rPr>
      </w:pPr>
      <w:r w:rsidRPr="00D30C77">
        <w:rPr>
          <w:rFonts w:cstheme="minorHAnsi"/>
          <w:sz w:val="26"/>
          <w:szCs w:val="26"/>
        </w:rPr>
        <w:t>RE:</w:t>
      </w:r>
      <w:r w:rsidRPr="00D30C77">
        <w:rPr>
          <w:rFonts w:cstheme="minorHAnsi"/>
          <w:sz w:val="26"/>
          <w:szCs w:val="26"/>
        </w:rPr>
        <w:tab/>
      </w:r>
      <w:r w:rsidRPr="00D30C77">
        <w:rPr>
          <w:rFonts w:cstheme="minorHAnsi"/>
          <w:sz w:val="26"/>
          <w:szCs w:val="26"/>
        </w:rPr>
        <w:tab/>
      </w:r>
      <w:r w:rsidRPr="00D30C77">
        <w:rPr>
          <w:rFonts w:cstheme="minorHAnsi"/>
          <w:sz w:val="26"/>
          <w:szCs w:val="26"/>
        </w:rPr>
        <w:tab/>
        <w:t>FY18 GaPMP Toolkit 4</w:t>
      </w:r>
      <w:r w:rsidRPr="00D30C77">
        <w:rPr>
          <w:rFonts w:cstheme="minorHAnsi"/>
          <w:sz w:val="26"/>
          <w:szCs w:val="26"/>
          <w:vertAlign w:val="superscript"/>
        </w:rPr>
        <w:t>th</w:t>
      </w:r>
      <w:r w:rsidRPr="00D30C77">
        <w:rPr>
          <w:rFonts w:cstheme="minorHAnsi"/>
          <w:sz w:val="26"/>
          <w:szCs w:val="26"/>
        </w:rPr>
        <w:t xml:space="preserve"> Quarter Reporting Form Tool</w:t>
      </w:r>
    </w:p>
    <w:p w:rsidR="009137E4" w:rsidRPr="00D30C77" w:rsidRDefault="009137E4" w:rsidP="009137E4">
      <w:pPr>
        <w:spacing w:after="0" w:line="689" w:lineRule="atLeast"/>
        <w:rPr>
          <w:rFonts w:eastAsia="Times New Roman" w:cstheme="minorHAnsi"/>
          <w:sz w:val="26"/>
          <w:szCs w:val="26"/>
        </w:rPr>
      </w:pPr>
      <w:r w:rsidRPr="00D30C77">
        <w:rPr>
          <w:rFonts w:eastAsia="Times New Roman" w:cstheme="minorHAnsi"/>
          <w:sz w:val="26"/>
          <w:szCs w:val="26"/>
        </w:rPr>
        <w:t>This Reporting Form Tool is designed for you to use to answer the</w:t>
      </w:r>
      <w:r w:rsidR="00B34829" w:rsidRPr="00D30C77">
        <w:rPr>
          <w:rFonts w:eastAsia="Times New Roman" w:cstheme="minorHAnsi"/>
          <w:sz w:val="26"/>
          <w:szCs w:val="26"/>
        </w:rPr>
        <w:t xml:space="preserve"> Planning to Implementation Guide (P2I) Questions.  There are 18 questions on the FY18 4</w:t>
      </w:r>
      <w:r w:rsidR="00B34829" w:rsidRPr="00D30C77">
        <w:rPr>
          <w:rFonts w:eastAsia="Times New Roman" w:cstheme="minorHAnsi"/>
          <w:sz w:val="26"/>
          <w:szCs w:val="26"/>
          <w:vertAlign w:val="superscript"/>
        </w:rPr>
        <w:t>th</w:t>
      </w:r>
      <w:r w:rsidR="00B34829" w:rsidRPr="00D30C77">
        <w:rPr>
          <w:rFonts w:eastAsia="Times New Roman" w:cstheme="minorHAnsi"/>
          <w:sz w:val="26"/>
          <w:szCs w:val="26"/>
        </w:rPr>
        <w:t xml:space="preserve"> Quarter Report Form.  This</w:t>
      </w:r>
      <w:r w:rsidRPr="00D30C77">
        <w:rPr>
          <w:rFonts w:eastAsia="Times New Roman" w:cstheme="minorHAnsi"/>
          <w:sz w:val="26"/>
          <w:szCs w:val="26"/>
        </w:rPr>
        <w:t xml:space="preserve"> tool is designed so that all the Parent Mentor has to do is fill in the blanks.</w:t>
      </w:r>
      <w:r w:rsidR="00B34829" w:rsidRPr="00D30C77">
        <w:rPr>
          <w:rFonts w:eastAsia="Times New Roman" w:cstheme="minorHAnsi"/>
          <w:sz w:val="26"/>
          <w:szCs w:val="26"/>
        </w:rPr>
        <w:t xml:space="preserve">  It is also designed so that all the Parent Mentor has to do is copy and paste the answer</w:t>
      </w:r>
      <w:r w:rsidR="00230906">
        <w:rPr>
          <w:rFonts w:eastAsia="Times New Roman" w:cstheme="minorHAnsi"/>
          <w:sz w:val="26"/>
          <w:szCs w:val="26"/>
        </w:rPr>
        <w:t>s into the computer link form.</w:t>
      </w:r>
      <w:r w:rsidR="00B34829" w:rsidRPr="00D30C77">
        <w:rPr>
          <w:rFonts w:eastAsia="Times New Roman" w:cstheme="minorHAnsi"/>
          <w:sz w:val="26"/>
          <w:szCs w:val="26"/>
        </w:rPr>
        <w:t xml:space="preserve"> </w:t>
      </w:r>
    </w:p>
    <w:p w:rsidR="00D30C77" w:rsidRPr="00D30C77" w:rsidRDefault="00D30C77" w:rsidP="00D30C77">
      <w:pPr>
        <w:rPr>
          <w:sz w:val="26"/>
          <w:szCs w:val="26"/>
        </w:rPr>
      </w:pPr>
    </w:p>
    <w:p w:rsidR="00D30C77" w:rsidRPr="00D30C77" w:rsidRDefault="00D30C77" w:rsidP="00D30C77">
      <w:pPr>
        <w:rPr>
          <w:sz w:val="26"/>
          <w:szCs w:val="26"/>
        </w:rPr>
      </w:pPr>
      <w:r w:rsidRPr="00D30C77">
        <w:rPr>
          <w:sz w:val="26"/>
          <w:szCs w:val="26"/>
        </w:rPr>
        <w:t xml:space="preserve">If you have questions, or need assistance, free to email me at </w:t>
      </w:r>
      <w:hyperlink r:id="rId8" w:history="1">
        <w:r w:rsidRPr="00D30C77">
          <w:rPr>
            <w:color w:val="0563C1" w:themeColor="hyperlink"/>
            <w:sz w:val="26"/>
            <w:szCs w:val="26"/>
            <w:u w:val="single"/>
          </w:rPr>
          <w:t>ccriss@pulaski.k12.ga.us</w:t>
        </w:r>
      </w:hyperlink>
      <w:r w:rsidRPr="00D30C77">
        <w:rPr>
          <w:sz w:val="26"/>
          <w:szCs w:val="26"/>
        </w:rPr>
        <w:t xml:space="preserve">.  You may also call me at 478 783-7487 (office), </w:t>
      </w:r>
      <w:r>
        <w:rPr>
          <w:sz w:val="26"/>
          <w:szCs w:val="26"/>
        </w:rPr>
        <w:t xml:space="preserve">229 313-2538 (personal cell).  </w:t>
      </w:r>
    </w:p>
    <w:p w:rsidR="00D30C77" w:rsidRPr="00D30C77" w:rsidRDefault="00D30C77" w:rsidP="00D30C77">
      <w:pPr>
        <w:shd w:val="clear" w:color="auto" w:fill="FFFFFF"/>
        <w:spacing w:after="0" w:line="240" w:lineRule="auto"/>
        <w:rPr>
          <w:rFonts w:ascii="Calibri" w:eastAsia="Times New Roman" w:hAnsi="Calibri" w:cs="Calibri"/>
          <w:color w:val="000000"/>
          <w:sz w:val="26"/>
          <w:szCs w:val="26"/>
        </w:rPr>
      </w:pPr>
    </w:p>
    <w:p w:rsidR="00FA59A6" w:rsidRDefault="00D30C77" w:rsidP="00703A39">
      <w:pPr>
        <w:shd w:val="clear" w:color="auto" w:fill="FFFFFF"/>
        <w:spacing w:after="0" w:line="240" w:lineRule="auto"/>
        <w:rPr>
          <w:rFonts w:ascii="Calibri" w:eastAsia="Times New Roman" w:hAnsi="Calibri" w:cs="Calibri"/>
          <w:color w:val="000000"/>
          <w:sz w:val="26"/>
          <w:szCs w:val="26"/>
        </w:rPr>
      </w:pPr>
      <w:r w:rsidRPr="00D30C77">
        <w:rPr>
          <w:rFonts w:ascii="Calibri" w:eastAsia="Times New Roman" w:hAnsi="Calibri" w:cs="Calibri"/>
          <w:color w:val="000000"/>
          <w:sz w:val="26"/>
          <w:szCs w:val="26"/>
        </w:rPr>
        <w:t>Have an ULTRAGRAND day!  thanks.  </w:t>
      </w:r>
    </w:p>
    <w:p w:rsidR="00703A39" w:rsidRPr="00703A39" w:rsidRDefault="00703A39" w:rsidP="00703A39">
      <w:pPr>
        <w:shd w:val="clear" w:color="auto" w:fill="FFFFFF"/>
        <w:spacing w:after="0" w:line="240" w:lineRule="auto"/>
        <w:rPr>
          <w:rFonts w:ascii="Calibri" w:eastAsia="Times New Roman" w:hAnsi="Calibri" w:cs="Calibri"/>
          <w:color w:val="000000"/>
          <w:sz w:val="26"/>
          <w:szCs w:val="26"/>
        </w:rPr>
      </w:pPr>
    </w:p>
    <w:p w:rsidR="00FA59A6" w:rsidRPr="009137E4" w:rsidRDefault="00FA59A6" w:rsidP="009137E4">
      <w:pPr>
        <w:spacing w:after="0" w:line="689" w:lineRule="atLeast"/>
        <w:rPr>
          <w:rFonts w:eastAsia="Times New Roman" w:cstheme="minorHAnsi"/>
          <w:b/>
          <w:sz w:val="24"/>
          <w:szCs w:val="24"/>
        </w:rPr>
      </w:pPr>
    </w:p>
    <w:p w:rsidR="000E4A5E" w:rsidRPr="00CF55E0" w:rsidRDefault="000E4A5E" w:rsidP="000E4A5E">
      <w:pPr>
        <w:spacing w:after="0" w:line="405" w:lineRule="atLeast"/>
        <w:rPr>
          <w:rFonts w:eastAsia="Times New Roman" w:cstheme="minorHAnsi"/>
          <w:color w:val="000000"/>
          <w:sz w:val="24"/>
          <w:szCs w:val="24"/>
        </w:rPr>
      </w:pPr>
      <w:r w:rsidRPr="00CF55E0">
        <w:rPr>
          <w:rFonts w:eastAsia="Times New Roman" w:cstheme="minorHAnsi"/>
          <w:color w:val="000000"/>
          <w:sz w:val="24"/>
          <w:szCs w:val="24"/>
        </w:rPr>
        <w:lastRenderedPageBreak/>
        <w:t>1. Describe how you trained and supported your target group? </w:t>
      </w:r>
    </w:p>
    <w:p w:rsidR="000E4A5E" w:rsidRPr="00CF55E0" w:rsidRDefault="000E4A5E" w:rsidP="000E4A5E">
      <w:pPr>
        <w:spacing w:after="0" w:line="263" w:lineRule="atLeast"/>
        <w:rPr>
          <w:rFonts w:eastAsia="Times New Roman" w:cstheme="minorHAnsi"/>
          <w:sz w:val="20"/>
          <w:szCs w:val="20"/>
        </w:rPr>
      </w:pPr>
      <w:r w:rsidRPr="00CF55E0">
        <w:rPr>
          <w:rFonts w:eastAsia="Times New Roman" w:cstheme="minorHAnsi"/>
          <w:sz w:val="20"/>
          <w:szCs w:val="20"/>
        </w:rPr>
        <w:t>What worked or did not work when supporting, training, or gathering information related to your target group. Did one-on-one or large group training work best? How often did families speak to you or a partner? Share about the level of support which different families may have needed and why.</w:t>
      </w:r>
    </w:p>
    <w:p w:rsidR="00387120" w:rsidRDefault="00387120" w:rsidP="00DD6898">
      <w:pPr>
        <w:spacing w:after="0" w:line="202" w:lineRule="atLeast"/>
        <w:rPr>
          <w:rFonts w:eastAsia="Times New Roman" w:cstheme="minorHAnsi"/>
          <w:sz w:val="24"/>
          <w:szCs w:val="24"/>
        </w:rPr>
      </w:pPr>
    </w:p>
    <w:p w:rsidR="00E044EB" w:rsidRPr="00CF55E0" w:rsidRDefault="00E044EB" w:rsidP="00E044EB">
      <w:pPr>
        <w:spacing w:after="0" w:line="202" w:lineRule="atLeast"/>
        <w:rPr>
          <w:rFonts w:eastAsia="Times New Roman" w:cstheme="minorHAnsi"/>
          <w:sz w:val="24"/>
          <w:szCs w:val="24"/>
        </w:rPr>
      </w:pPr>
      <w:r w:rsidRPr="00CF55E0">
        <w:rPr>
          <w:rFonts w:eastAsia="Times New Roman" w:cstheme="minorHAnsi"/>
          <w:sz w:val="24"/>
          <w:szCs w:val="24"/>
        </w:rPr>
        <w:t xml:space="preserve">In </w:t>
      </w:r>
      <w:r w:rsidRPr="005A0DBE">
        <w:rPr>
          <w:rFonts w:eastAsia="Times New Roman" w:cstheme="minorHAnsi"/>
          <w:sz w:val="24"/>
          <w:szCs w:val="24"/>
          <w:u w:val="single"/>
        </w:rPr>
        <w:t>(</w:t>
      </w:r>
      <w:r w:rsidRPr="005A0DBE">
        <w:rPr>
          <w:rFonts w:eastAsia="Times New Roman" w:cstheme="minorHAnsi"/>
          <w:sz w:val="24"/>
          <w:szCs w:val="24"/>
        </w:rPr>
        <w:t>Please select the month you trained and supported your target group:</w:t>
      </w:r>
      <w:r w:rsidRPr="00E10361">
        <w:rPr>
          <w:rFonts w:eastAsia="Times New Roman" w:cstheme="minorHAnsi"/>
          <w:b/>
          <w:sz w:val="24"/>
          <w:szCs w:val="24"/>
        </w:rPr>
        <w:t xml:space="preserve">  </w:t>
      </w:r>
      <w:r w:rsidRPr="00C1371E">
        <w:rPr>
          <w:rFonts w:eastAsia="Times New Roman" w:cstheme="minorHAnsi"/>
          <w:b/>
          <w:sz w:val="24"/>
          <w:szCs w:val="24"/>
          <w:u w:val="single"/>
        </w:rPr>
        <w:t>August; September; October; November; December; January; February; March; April),</w:t>
      </w:r>
      <w:r>
        <w:rPr>
          <w:rFonts w:eastAsia="Times New Roman" w:cstheme="minorHAnsi"/>
          <w:b/>
          <w:sz w:val="24"/>
          <w:szCs w:val="24"/>
        </w:rPr>
        <w:t xml:space="preserve"> </w:t>
      </w:r>
      <w:r w:rsidRPr="00CF55E0">
        <w:rPr>
          <w:rFonts w:eastAsia="Times New Roman" w:cstheme="minorHAnsi"/>
          <w:sz w:val="24"/>
          <w:szCs w:val="24"/>
        </w:rPr>
        <w:t>2017/201</w:t>
      </w:r>
      <w:r>
        <w:rPr>
          <w:rFonts w:eastAsia="Times New Roman" w:cstheme="minorHAnsi"/>
          <w:sz w:val="24"/>
          <w:szCs w:val="24"/>
        </w:rPr>
        <w:t xml:space="preserve">8, target families were invited to attend </w:t>
      </w:r>
      <w:r w:rsidRPr="005A0DBE">
        <w:rPr>
          <w:rFonts w:eastAsia="Times New Roman" w:cstheme="minorHAnsi"/>
          <w:b/>
          <w:sz w:val="24"/>
          <w:szCs w:val="24"/>
        </w:rPr>
        <w:t>(</w:t>
      </w:r>
      <w:r w:rsidRPr="005A0DBE">
        <w:rPr>
          <w:rFonts w:eastAsia="Times New Roman" w:cstheme="minorHAnsi"/>
          <w:sz w:val="24"/>
          <w:szCs w:val="24"/>
        </w:rPr>
        <w:t xml:space="preserve">Please select or insert:  </w:t>
      </w:r>
      <w:r w:rsidRPr="005A0DBE">
        <w:rPr>
          <w:rFonts w:eastAsia="Times New Roman" w:cstheme="minorHAnsi"/>
          <w:b/>
          <w:sz w:val="24"/>
          <w:szCs w:val="24"/>
        </w:rPr>
        <w:t xml:space="preserve">a parent meeting; parent training; parent workshop; an informational meeting; </w:t>
      </w:r>
      <w:r>
        <w:rPr>
          <w:rFonts w:eastAsia="Times New Roman" w:cstheme="minorHAnsi"/>
          <w:b/>
          <w:sz w:val="24"/>
          <w:szCs w:val="24"/>
        </w:rPr>
        <w:t xml:space="preserve"> initiative introduction meeting; </w:t>
      </w:r>
      <w:r w:rsidRPr="005A0DBE">
        <w:rPr>
          <w:rFonts w:eastAsia="Times New Roman" w:cstheme="minorHAnsi"/>
          <w:b/>
          <w:sz w:val="24"/>
          <w:szCs w:val="24"/>
        </w:rPr>
        <w:t>individual parent meeting; phone meeting)</w:t>
      </w:r>
      <w:r>
        <w:rPr>
          <w:rFonts w:eastAsia="Times New Roman" w:cstheme="minorHAnsi"/>
          <w:sz w:val="24"/>
          <w:szCs w:val="24"/>
        </w:rPr>
        <w:t xml:space="preserve"> </w:t>
      </w:r>
      <w:r w:rsidRPr="00CF55E0">
        <w:rPr>
          <w:rFonts w:eastAsia="Times New Roman" w:cstheme="minorHAnsi"/>
          <w:sz w:val="24"/>
          <w:szCs w:val="24"/>
        </w:rPr>
        <w:t xml:space="preserve">on the </w:t>
      </w:r>
      <w:r w:rsidRPr="009C281E">
        <w:rPr>
          <w:rFonts w:eastAsia="Times New Roman" w:cstheme="minorHAnsi"/>
          <w:b/>
          <w:sz w:val="24"/>
          <w:szCs w:val="24"/>
        </w:rPr>
        <w:t>(</w:t>
      </w:r>
      <w:r w:rsidRPr="005A0DBE">
        <w:rPr>
          <w:rFonts w:eastAsia="Times New Roman" w:cstheme="minorHAnsi"/>
          <w:sz w:val="24"/>
          <w:szCs w:val="24"/>
        </w:rPr>
        <w:t>Please select the E2P Guide that you chose for your target work:</w:t>
      </w:r>
      <w:r w:rsidRPr="00E10361">
        <w:rPr>
          <w:rFonts w:eastAsia="Times New Roman" w:cstheme="minorHAnsi"/>
          <w:b/>
          <w:sz w:val="24"/>
          <w:szCs w:val="24"/>
        </w:rPr>
        <w:t xml:space="preserve">  </w:t>
      </w:r>
      <w:r w:rsidRPr="00C1371E">
        <w:rPr>
          <w:rFonts w:eastAsia="Times New Roman" w:cstheme="minorHAnsi"/>
          <w:b/>
          <w:sz w:val="24"/>
          <w:szCs w:val="24"/>
          <w:u w:val="single"/>
        </w:rPr>
        <w:t>Attendance, Behavior, Academic Achievement; ASPIRE; C.A.F.E.’; Graduation; Literacy; Partnerships; Post-Secondary)</w:t>
      </w:r>
      <w:r>
        <w:rPr>
          <w:rFonts w:eastAsia="Times New Roman" w:cstheme="minorHAnsi"/>
          <w:b/>
          <w:sz w:val="24"/>
          <w:szCs w:val="24"/>
        </w:rPr>
        <w:t xml:space="preserve"> </w:t>
      </w:r>
      <w:r w:rsidRPr="00CF55E0">
        <w:rPr>
          <w:rFonts w:eastAsia="Times New Roman" w:cstheme="minorHAnsi"/>
          <w:sz w:val="24"/>
          <w:szCs w:val="24"/>
        </w:rPr>
        <w:t xml:space="preserve">Evidence to Practice Guide Initiative and target </w:t>
      </w:r>
      <w:r>
        <w:rPr>
          <w:rFonts w:eastAsia="Times New Roman" w:cstheme="minorHAnsi"/>
          <w:sz w:val="24"/>
          <w:szCs w:val="24"/>
        </w:rPr>
        <w:t xml:space="preserve">work via </w:t>
      </w:r>
      <w:r w:rsidRPr="00DF7F57">
        <w:rPr>
          <w:rFonts w:eastAsia="Times New Roman" w:cstheme="minorHAnsi"/>
          <w:b/>
          <w:sz w:val="24"/>
          <w:szCs w:val="24"/>
        </w:rPr>
        <w:t>(</w:t>
      </w:r>
      <w:r w:rsidRPr="005A0DBE">
        <w:rPr>
          <w:rFonts w:eastAsia="Times New Roman" w:cstheme="minorHAnsi"/>
          <w:sz w:val="24"/>
          <w:szCs w:val="24"/>
        </w:rPr>
        <w:t>please select or insert the tool you used to invite your target families to attend the training sessions to receive information on the initiative:</w:t>
      </w:r>
      <w:r w:rsidRPr="00DF7F57">
        <w:rPr>
          <w:rFonts w:eastAsia="Times New Roman" w:cstheme="minorHAnsi"/>
          <w:b/>
          <w:sz w:val="24"/>
          <w:szCs w:val="24"/>
        </w:rPr>
        <w:t xml:space="preserve">  letters, flyers, brochures, advertisements, emails, postcards)</w:t>
      </w:r>
      <w:r w:rsidRPr="00CF55E0">
        <w:rPr>
          <w:rFonts w:eastAsia="Times New Roman" w:cstheme="minorHAnsi"/>
          <w:sz w:val="24"/>
          <w:szCs w:val="24"/>
        </w:rPr>
        <w:t xml:space="preserve"> </w:t>
      </w:r>
      <w:r>
        <w:rPr>
          <w:rFonts w:eastAsia="Times New Roman" w:cstheme="minorHAnsi"/>
          <w:sz w:val="24"/>
          <w:szCs w:val="24"/>
        </w:rPr>
        <w:t>to attend</w:t>
      </w:r>
      <w:r w:rsidRPr="00CF55E0">
        <w:rPr>
          <w:rFonts w:eastAsia="Times New Roman" w:cstheme="minorHAnsi"/>
          <w:sz w:val="24"/>
          <w:szCs w:val="24"/>
        </w:rPr>
        <w:t xml:space="preserve"> </w:t>
      </w:r>
    </w:p>
    <w:p w:rsidR="00E044EB" w:rsidRDefault="00E044EB" w:rsidP="00DD6898">
      <w:pPr>
        <w:spacing w:after="0" w:line="202" w:lineRule="atLeast"/>
        <w:rPr>
          <w:rFonts w:eastAsia="Times New Roman" w:cstheme="minorHAnsi"/>
          <w:sz w:val="24"/>
          <w:szCs w:val="24"/>
        </w:rPr>
      </w:pPr>
    </w:p>
    <w:p w:rsidR="00DD6898" w:rsidRPr="00CF55E0" w:rsidRDefault="00C1371E" w:rsidP="00DD6898">
      <w:pPr>
        <w:spacing w:after="0" w:line="202" w:lineRule="atLeast"/>
        <w:rPr>
          <w:rFonts w:eastAsia="Times New Roman" w:cstheme="minorHAnsi"/>
          <w:sz w:val="24"/>
          <w:szCs w:val="24"/>
        </w:rPr>
      </w:pPr>
      <w:r w:rsidRPr="00CF55E0">
        <w:rPr>
          <w:rFonts w:eastAsia="Times New Roman" w:cstheme="minorHAnsi"/>
          <w:sz w:val="24"/>
          <w:szCs w:val="24"/>
        </w:rPr>
        <w:t xml:space="preserve">In </w:t>
      </w:r>
      <w:r w:rsidRPr="00C1371E">
        <w:rPr>
          <w:rFonts w:eastAsia="Times New Roman" w:cstheme="minorHAnsi"/>
          <w:b/>
          <w:sz w:val="24"/>
          <w:szCs w:val="24"/>
          <w:u w:val="single"/>
        </w:rPr>
        <w:t>(</w:t>
      </w:r>
      <w:r w:rsidRPr="00387120">
        <w:rPr>
          <w:rFonts w:eastAsia="Times New Roman" w:cstheme="minorHAnsi"/>
          <w:sz w:val="24"/>
          <w:szCs w:val="24"/>
        </w:rPr>
        <w:t>Please select the month you trained and supported your target group</w:t>
      </w:r>
      <w:r w:rsidRPr="00E10361">
        <w:rPr>
          <w:rFonts w:eastAsia="Times New Roman" w:cstheme="minorHAnsi"/>
          <w:b/>
          <w:sz w:val="24"/>
          <w:szCs w:val="24"/>
        </w:rPr>
        <w:t xml:space="preserve">:  </w:t>
      </w:r>
      <w:r w:rsidRPr="00C1371E">
        <w:rPr>
          <w:rFonts w:eastAsia="Times New Roman" w:cstheme="minorHAnsi"/>
          <w:b/>
          <w:sz w:val="24"/>
          <w:szCs w:val="24"/>
          <w:u w:val="single"/>
        </w:rPr>
        <w:t>August; September; October; November; December; January; February; March; April),</w:t>
      </w:r>
      <w:r>
        <w:rPr>
          <w:rFonts w:eastAsia="Times New Roman" w:cstheme="minorHAnsi"/>
          <w:b/>
          <w:sz w:val="24"/>
          <w:szCs w:val="24"/>
        </w:rPr>
        <w:t xml:space="preserve"> </w:t>
      </w:r>
      <w:r w:rsidR="00DD6898" w:rsidRPr="00CF55E0">
        <w:rPr>
          <w:rFonts w:eastAsia="Times New Roman" w:cstheme="minorHAnsi"/>
          <w:sz w:val="24"/>
          <w:szCs w:val="24"/>
        </w:rPr>
        <w:t xml:space="preserve">2017/2018, target families were invited to attend </w:t>
      </w:r>
      <w:r w:rsidR="00387120">
        <w:rPr>
          <w:rFonts w:eastAsia="Times New Roman" w:cstheme="minorHAnsi"/>
          <w:sz w:val="24"/>
          <w:szCs w:val="24"/>
        </w:rPr>
        <w:t xml:space="preserve">(Please select or insert:  </w:t>
      </w:r>
      <w:r w:rsidR="00387120" w:rsidRPr="00387120">
        <w:rPr>
          <w:rFonts w:eastAsia="Times New Roman" w:cstheme="minorHAnsi"/>
          <w:b/>
          <w:sz w:val="24"/>
          <w:szCs w:val="24"/>
        </w:rPr>
        <w:t>training sessions; informational sessions;)</w:t>
      </w:r>
      <w:r w:rsidR="00387120">
        <w:rPr>
          <w:rFonts w:eastAsia="Times New Roman" w:cstheme="minorHAnsi"/>
          <w:sz w:val="24"/>
          <w:szCs w:val="24"/>
        </w:rPr>
        <w:t xml:space="preserve"> </w:t>
      </w:r>
      <w:r w:rsidR="005917ED" w:rsidRPr="00CF55E0">
        <w:rPr>
          <w:rFonts w:eastAsia="Times New Roman" w:cstheme="minorHAnsi"/>
          <w:sz w:val="24"/>
          <w:szCs w:val="24"/>
        </w:rPr>
        <w:t xml:space="preserve">to receive information on </w:t>
      </w:r>
      <w:r w:rsidR="00DD6898" w:rsidRPr="00CF55E0">
        <w:rPr>
          <w:rFonts w:eastAsia="Times New Roman" w:cstheme="minorHAnsi"/>
          <w:sz w:val="24"/>
          <w:szCs w:val="24"/>
        </w:rPr>
        <w:t>t</w:t>
      </w:r>
      <w:r w:rsidRPr="00CF55E0">
        <w:rPr>
          <w:rFonts w:eastAsia="Times New Roman" w:cstheme="minorHAnsi"/>
          <w:sz w:val="24"/>
          <w:szCs w:val="24"/>
        </w:rPr>
        <w:t xml:space="preserve">he </w:t>
      </w:r>
      <w:r w:rsidRPr="009C281E">
        <w:rPr>
          <w:rFonts w:eastAsia="Times New Roman" w:cstheme="minorHAnsi"/>
          <w:b/>
          <w:sz w:val="24"/>
          <w:szCs w:val="24"/>
        </w:rPr>
        <w:t>(Please select the E2P Guide that you chose for your target work:</w:t>
      </w:r>
      <w:r w:rsidRPr="00E10361">
        <w:rPr>
          <w:rFonts w:eastAsia="Times New Roman" w:cstheme="minorHAnsi"/>
          <w:b/>
          <w:sz w:val="24"/>
          <w:szCs w:val="24"/>
        </w:rPr>
        <w:t xml:space="preserve">  </w:t>
      </w:r>
      <w:r w:rsidRPr="00C1371E">
        <w:rPr>
          <w:rFonts w:eastAsia="Times New Roman" w:cstheme="minorHAnsi"/>
          <w:b/>
          <w:sz w:val="24"/>
          <w:szCs w:val="24"/>
          <w:u w:val="single"/>
        </w:rPr>
        <w:t>Attendance, Behavior, Academic Achievement; ASPIRE; C.A.F.E.’; Graduation; Literacy; Partnerships; Post-Secondary)</w:t>
      </w:r>
      <w:r>
        <w:rPr>
          <w:rFonts w:eastAsia="Times New Roman" w:cstheme="minorHAnsi"/>
          <w:b/>
          <w:sz w:val="24"/>
          <w:szCs w:val="24"/>
        </w:rPr>
        <w:t xml:space="preserve"> </w:t>
      </w:r>
      <w:r w:rsidR="00DD6898" w:rsidRPr="00CF55E0">
        <w:rPr>
          <w:rFonts w:eastAsia="Times New Roman" w:cstheme="minorHAnsi"/>
          <w:sz w:val="24"/>
          <w:szCs w:val="24"/>
        </w:rPr>
        <w:t xml:space="preserve">Evidence to Practice Guide Initiative and target work.  </w:t>
      </w:r>
    </w:p>
    <w:p w:rsidR="00DD6898" w:rsidRPr="005917ED" w:rsidRDefault="00DD6898" w:rsidP="00DD6898">
      <w:pPr>
        <w:spacing w:after="0" w:line="202" w:lineRule="atLeast"/>
        <w:rPr>
          <w:rFonts w:eastAsia="Times New Roman" w:cstheme="minorHAnsi"/>
          <w:b/>
          <w:sz w:val="24"/>
          <w:szCs w:val="24"/>
        </w:rPr>
      </w:pPr>
    </w:p>
    <w:p w:rsidR="00C1371E" w:rsidRPr="00CF55E0" w:rsidRDefault="00DD6898" w:rsidP="00DD6898">
      <w:pPr>
        <w:spacing w:after="0" w:line="202" w:lineRule="atLeast"/>
        <w:rPr>
          <w:rFonts w:eastAsia="Times New Roman" w:cstheme="minorHAnsi"/>
          <w:sz w:val="24"/>
          <w:szCs w:val="24"/>
        </w:rPr>
      </w:pPr>
      <w:r w:rsidRPr="00CF55E0">
        <w:rPr>
          <w:rFonts w:eastAsia="Times New Roman" w:cstheme="minorHAnsi"/>
          <w:sz w:val="24"/>
          <w:szCs w:val="24"/>
        </w:rPr>
        <w:t>Families attende</w:t>
      </w:r>
      <w:r w:rsidR="005917ED" w:rsidRPr="00CF55E0">
        <w:rPr>
          <w:rFonts w:eastAsia="Times New Roman" w:cstheme="minorHAnsi"/>
          <w:sz w:val="24"/>
          <w:szCs w:val="24"/>
        </w:rPr>
        <w:t>d</w:t>
      </w:r>
      <w:r w:rsidR="00C1371E" w:rsidRPr="00CF55E0">
        <w:rPr>
          <w:rFonts w:eastAsia="Times New Roman" w:cstheme="minorHAnsi"/>
          <w:sz w:val="24"/>
          <w:szCs w:val="24"/>
        </w:rPr>
        <w:t xml:space="preserve"> (Please select the training you used to prepare your target group to participate in their routine/ongoing actions (vital behaviors).  Select one or more.</w:t>
      </w:r>
      <w:r w:rsidR="00C1371E" w:rsidRPr="00E10361">
        <w:rPr>
          <w:rFonts w:eastAsia="Times New Roman" w:cstheme="minorHAnsi"/>
          <w:b/>
          <w:sz w:val="24"/>
          <w:szCs w:val="24"/>
        </w:rPr>
        <w:t xml:space="preserve">  </w:t>
      </w:r>
      <w:r w:rsidR="00C1371E" w:rsidRPr="00E10361">
        <w:rPr>
          <w:rFonts w:eastAsia="Times New Roman" w:cstheme="minorHAnsi"/>
          <w:b/>
          <w:sz w:val="24"/>
          <w:szCs w:val="24"/>
          <w:u w:val="single"/>
        </w:rPr>
        <w:t>Parent meeting (large group); Parent meeting (one-on-one); By phone contact (one-on-one); In partnership with student’s teacher; Parent contact by email; Virtual training)</w:t>
      </w:r>
      <w:r w:rsidR="00E10361" w:rsidRPr="00E10361">
        <w:rPr>
          <w:rFonts w:eastAsia="Times New Roman" w:cstheme="minorHAnsi"/>
          <w:b/>
          <w:sz w:val="24"/>
          <w:szCs w:val="24"/>
          <w:u w:val="single"/>
        </w:rPr>
        <w:t xml:space="preserve"> </w:t>
      </w:r>
      <w:r w:rsidR="00E10361" w:rsidRPr="00CF55E0">
        <w:rPr>
          <w:rFonts w:eastAsia="Times New Roman" w:cstheme="minorHAnsi"/>
          <w:sz w:val="24"/>
          <w:szCs w:val="24"/>
        </w:rPr>
        <w:t>training</w:t>
      </w:r>
    </w:p>
    <w:p w:rsidR="00DD6898" w:rsidRPr="005917ED" w:rsidRDefault="00DD6898" w:rsidP="00DD6898">
      <w:pPr>
        <w:spacing w:after="0" w:line="202" w:lineRule="atLeast"/>
        <w:rPr>
          <w:rFonts w:eastAsia="Times New Roman" w:cstheme="minorHAnsi"/>
          <w:b/>
          <w:sz w:val="24"/>
          <w:szCs w:val="24"/>
        </w:rPr>
      </w:pPr>
      <w:r w:rsidRPr="00CF55E0">
        <w:rPr>
          <w:rFonts w:eastAsia="Times New Roman" w:cstheme="minorHAnsi"/>
          <w:sz w:val="24"/>
          <w:szCs w:val="24"/>
        </w:rPr>
        <w:t>sessions to learn specific learning targets, how to complete vital behavior actions and how to collect vital behavior action data.  Families that were ready to put the techniques learned in the vital behavior training into practice were followed throughout the year with follow u</w:t>
      </w:r>
      <w:r w:rsidR="00E10361" w:rsidRPr="00CF55E0">
        <w:rPr>
          <w:rFonts w:eastAsia="Times New Roman" w:cstheme="minorHAnsi"/>
          <w:sz w:val="24"/>
          <w:szCs w:val="24"/>
        </w:rPr>
        <w:t>p coaching by the Parent Mentor or collaborative partners</w:t>
      </w:r>
      <w:r w:rsidRPr="00CF55E0">
        <w:rPr>
          <w:rFonts w:eastAsia="Times New Roman" w:cstheme="minorHAnsi"/>
          <w:sz w:val="24"/>
          <w:szCs w:val="24"/>
        </w:rPr>
        <w:t>.  Families that struggled in grasping the application of the techniques were supported with additional Vital Behavior Training throughout the year by the Parent Mentor and other collaborative partners such a</w:t>
      </w:r>
      <w:r w:rsidR="00E10361" w:rsidRPr="00CF55E0">
        <w:rPr>
          <w:rFonts w:eastAsia="Times New Roman" w:cstheme="minorHAnsi"/>
          <w:sz w:val="24"/>
          <w:szCs w:val="24"/>
        </w:rPr>
        <w:t>s (Please select the collaborative partner(s) that assisted you with providing training and support to your families.</w:t>
      </w:r>
      <w:r w:rsidR="00E10361">
        <w:rPr>
          <w:rFonts w:eastAsia="Times New Roman" w:cstheme="minorHAnsi"/>
          <w:b/>
          <w:sz w:val="24"/>
          <w:szCs w:val="24"/>
        </w:rPr>
        <w:t xml:space="preserve">  </w:t>
      </w:r>
      <w:r w:rsidR="00E10361" w:rsidRPr="00E10361">
        <w:rPr>
          <w:rFonts w:eastAsia="Times New Roman" w:cstheme="minorHAnsi"/>
          <w:b/>
          <w:sz w:val="24"/>
          <w:szCs w:val="24"/>
          <w:u w:val="single"/>
        </w:rPr>
        <w:t>Family Connections; After School Program; Vocational Rehabilitation; Parent to Parent of Georgia; Counselor, Transition Specialist; Business owner or employee; CTI Coordinator; GLRS; General Education Teacher/Staff; High School High Tech Program; Post-</w:t>
      </w:r>
      <w:r w:rsidR="00E10361" w:rsidRPr="00E10361">
        <w:rPr>
          <w:rFonts w:eastAsia="Times New Roman" w:cstheme="minorHAnsi"/>
          <w:b/>
          <w:sz w:val="24"/>
          <w:szCs w:val="24"/>
          <w:u w:val="single"/>
        </w:rPr>
        <w:lastRenderedPageBreak/>
        <w:t>Secondary School (College/Tech); Transition Alliance; Academic or GAA Coach; Support Agency (Arc/GCDD/AADD); Support Group; ASPIRE Staff; Easter Seals</w:t>
      </w:r>
      <w:r w:rsidR="00E10361">
        <w:rPr>
          <w:rFonts w:eastAsia="Times New Roman" w:cstheme="minorHAnsi"/>
          <w:b/>
          <w:sz w:val="24"/>
          <w:szCs w:val="24"/>
        </w:rPr>
        <w:t>).</w:t>
      </w:r>
    </w:p>
    <w:p w:rsidR="00DD6898" w:rsidRPr="005917ED" w:rsidRDefault="00DD6898" w:rsidP="00DD6898">
      <w:pPr>
        <w:spacing w:after="0" w:line="202" w:lineRule="atLeast"/>
        <w:rPr>
          <w:rFonts w:eastAsia="Times New Roman" w:cstheme="minorHAnsi"/>
          <w:b/>
          <w:sz w:val="24"/>
          <w:szCs w:val="24"/>
        </w:rPr>
      </w:pPr>
    </w:p>
    <w:p w:rsidR="00CF55E0" w:rsidRDefault="00E10361" w:rsidP="00DD6898">
      <w:pPr>
        <w:spacing w:after="0" w:line="202" w:lineRule="atLeast"/>
        <w:rPr>
          <w:rFonts w:eastAsia="Times New Roman" w:cstheme="minorHAnsi"/>
          <w:b/>
          <w:sz w:val="24"/>
          <w:szCs w:val="24"/>
        </w:rPr>
      </w:pPr>
      <w:r>
        <w:rPr>
          <w:rFonts w:eastAsia="Times New Roman" w:cstheme="minorHAnsi"/>
          <w:b/>
          <w:sz w:val="24"/>
          <w:szCs w:val="24"/>
        </w:rPr>
        <w:t>(</w:t>
      </w:r>
      <w:r w:rsidRPr="00387120">
        <w:rPr>
          <w:rFonts w:eastAsia="Times New Roman" w:cstheme="minorHAnsi"/>
          <w:sz w:val="24"/>
          <w:szCs w:val="24"/>
        </w:rPr>
        <w:t>P</w:t>
      </w:r>
      <w:r w:rsidR="00A850C8" w:rsidRPr="00387120">
        <w:rPr>
          <w:rFonts w:eastAsia="Times New Roman" w:cstheme="minorHAnsi"/>
          <w:sz w:val="24"/>
          <w:szCs w:val="24"/>
        </w:rPr>
        <w:t>lease select the training that worked or did not with training and gathering information related to the target group</w:t>
      </w:r>
      <w:r w:rsidR="00A850C8">
        <w:rPr>
          <w:rFonts w:eastAsia="Times New Roman" w:cstheme="minorHAnsi"/>
          <w:b/>
          <w:sz w:val="24"/>
          <w:szCs w:val="24"/>
        </w:rPr>
        <w:t xml:space="preserve">. </w:t>
      </w:r>
      <w:r w:rsidR="00A850C8" w:rsidRPr="00E10361">
        <w:rPr>
          <w:rFonts w:eastAsia="Times New Roman" w:cstheme="minorHAnsi"/>
          <w:b/>
          <w:sz w:val="24"/>
          <w:szCs w:val="24"/>
          <w:u w:val="single"/>
        </w:rPr>
        <w:t>Parent meeting (large group); Parent meeting (one-on-one); By phone contact (one-on-one); In partnership with student’s teacher; Parent contact by email; Virtual training</w:t>
      </w:r>
      <w:r w:rsidR="00A850C8">
        <w:rPr>
          <w:rFonts w:eastAsia="Times New Roman" w:cstheme="minorHAnsi"/>
          <w:b/>
          <w:sz w:val="24"/>
          <w:szCs w:val="24"/>
          <w:u w:val="single"/>
        </w:rPr>
        <w:t>)</w:t>
      </w:r>
      <w:r w:rsidR="00A850C8">
        <w:rPr>
          <w:rFonts w:eastAsia="Times New Roman" w:cstheme="minorHAnsi"/>
          <w:b/>
          <w:sz w:val="24"/>
          <w:szCs w:val="24"/>
        </w:rPr>
        <w:t xml:space="preserve"> </w:t>
      </w:r>
      <w:r w:rsidR="00CF55E0">
        <w:rPr>
          <w:rFonts w:eastAsia="Times New Roman" w:cstheme="minorHAnsi"/>
          <w:b/>
          <w:sz w:val="24"/>
          <w:szCs w:val="24"/>
        </w:rPr>
        <w:t>training.</w:t>
      </w:r>
    </w:p>
    <w:p w:rsidR="00CF55E0" w:rsidRDefault="00CF55E0" w:rsidP="00DD6898">
      <w:pPr>
        <w:spacing w:after="0" w:line="202" w:lineRule="atLeast"/>
        <w:rPr>
          <w:rFonts w:eastAsia="Times New Roman" w:cstheme="minorHAnsi"/>
          <w:b/>
          <w:sz w:val="24"/>
          <w:szCs w:val="24"/>
        </w:rPr>
      </w:pPr>
    </w:p>
    <w:p w:rsidR="00A850C8" w:rsidRDefault="00A850C8" w:rsidP="00DD6898">
      <w:pPr>
        <w:spacing w:after="0" w:line="202" w:lineRule="atLeast"/>
        <w:rPr>
          <w:rFonts w:eastAsia="Times New Roman" w:cstheme="minorHAnsi"/>
          <w:b/>
          <w:sz w:val="24"/>
          <w:szCs w:val="24"/>
        </w:rPr>
      </w:pPr>
      <w:r>
        <w:rPr>
          <w:rFonts w:eastAsia="Times New Roman" w:cstheme="minorHAnsi"/>
          <w:b/>
          <w:sz w:val="24"/>
          <w:szCs w:val="24"/>
        </w:rPr>
        <w:t>(</w:t>
      </w:r>
      <w:r w:rsidRPr="00387120">
        <w:rPr>
          <w:rFonts w:eastAsia="Times New Roman" w:cstheme="minorHAnsi"/>
          <w:sz w:val="24"/>
          <w:szCs w:val="24"/>
        </w:rPr>
        <w:t>Please select one:</w:t>
      </w:r>
      <w:r>
        <w:rPr>
          <w:rFonts w:eastAsia="Times New Roman" w:cstheme="minorHAnsi"/>
          <w:b/>
          <w:sz w:val="24"/>
          <w:szCs w:val="24"/>
        </w:rPr>
        <w:t xml:space="preserve"> </w:t>
      </w:r>
      <w:r w:rsidR="00CF55E0" w:rsidRPr="00E10361">
        <w:rPr>
          <w:rFonts w:eastAsia="Times New Roman" w:cstheme="minorHAnsi"/>
          <w:b/>
          <w:sz w:val="24"/>
          <w:szCs w:val="24"/>
          <w:u w:val="single"/>
        </w:rPr>
        <w:t>Parent meeting (large group); Parent meeting (one-on-one); By phone contact (one-on-one); In partnership with student’s teacher; Parent contact by email; Virtual training</w:t>
      </w:r>
      <w:r w:rsidR="00CF55E0">
        <w:rPr>
          <w:rFonts w:eastAsia="Times New Roman" w:cstheme="minorHAnsi"/>
          <w:b/>
          <w:sz w:val="24"/>
          <w:szCs w:val="24"/>
          <w:u w:val="single"/>
        </w:rPr>
        <w:t>)</w:t>
      </w:r>
      <w:r w:rsidR="00CF55E0">
        <w:rPr>
          <w:rFonts w:eastAsia="Times New Roman" w:cstheme="minorHAnsi"/>
          <w:b/>
          <w:sz w:val="24"/>
          <w:szCs w:val="24"/>
        </w:rPr>
        <w:t xml:space="preserve"> training</w:t>
      </w:r>
      <w:r>
        <w:rPr>
          <w:rFonts w:eastAsia="Times New Roman" w:cstheme="minorHAnsi"/>
          <w:b/>
          <w:sz w:val="24"/>
          <w:szCs w:val="24"/>
        </w:rPr>
        <w:t xml:space="preserve"> </w:t>
      </w:r>
      <w:r>
        <w:rPr>
          <w:rFonts w:eastAsia="Times New Roman" w:cstheme="minorHAnsi"/>
          <w:b/>
          <w:sz w:val="24"/>
          <w:szCs w:val="24"/>
          <w:u w:val="single"/>
        </w:rPr>
        <w:t xml:space="preserve">worked; </w:t>
      </w:r>
      <w:r w:rsidRPr="00A850C8">
        <w:rPr>
          <w:rFonts w:eastAsia="Times New Roman" w:cstheme="minorHAnsi"/>
          <w:b/>
          <w:sz w:val="24"/>
          <w:szCs w:val="24"/>
          <w:u w:val="single"/>
        </w:rPr>
        <w:t>did not work</w:t>
      </w:r>
      <w:r>
        <w:rPr>
          <w:rFonts w:eastAsia="Times New Roman" w:cstheme="minorHAnsi"/>
          <w:b/>
          <w:sz w:val="24"/>
          <w:szCs w:val="24"/>
        </w:rPr>
        <w:t xml:space="preserve">) </w:t>
      </w:r>
      <w:r w:rsidR="00A943F7" w:rsidRPr="005917ED">
        <w:rPr>
          <w:rFonts w:eastAsia="Times New Roman" w:cstheme="minorHAnsi"/>
          <w:b/>
          <w:sz w:val="24"/>
          <w:szCs w:val="24"/>
        </w:rPr>
        <w:t>with training and gathering information related</w:t>
      </w:r>
      <w:r>
        <w:rPr>
          <w:rFonts w:eastAsia="Times New Roman" w:cstheme="minorHAnsi"/>
          <w:b/>
          <w:sz w:val="24"/>
          <w:szCs w:val="24"/>
        </w:rPr>
        <w:t xml:space="preserve"> to the target group. </w:t>
      </w:r>
    </w:p>
    <w:p w:rsidR="00A850C8" w:rsidRDefault="00A850C8" w:rsidP="00DD6898">
      <w:pPr>
        <w:spacing w:after="0" w:line="202" w:lineRule="atLeast"/>
        <w:rPr>
          <w:rFonts w:eastAsia="Times New Roman" w:cstheme="minorHAnsi"/>
          <w:b/>
          <w:sz w:val="24"/>
          <w:szCs w:val="24"/>
        </w:rPr>
      </w:pPr>
    </w:p>
    <w:p w:rsidR="00DD6898" w:rsidRPr="005917ED" w:rsidRDefault="00A850C8" w:rsidP="00DD6898">
      <w:pPr>
        <w:spacing w:after="0" w:line="202" w:lineRule="atLeast"/>
        <w:rPr>
          <w:rFonts w:eastAsia="Times New Roman" w:cstheme="minorHAnsi"/>
          <w:b/>
          <w:sz w:val="24"/>
          <w:szCs w:val="24"/>
        </w:rPr>
      </w:pPr>
      <w:r>
        <w:rPr>
          <w:rFonts w:eastAsia="Times New Roman" w:cstheme="minorHAnsi"/>
          <w:b/>
          <w:sz w:val="24"/>
          <w:szCs w:val="24"/>
        </w:rPr>
        <w:t>(</w:t>
      </w:r>
      <w:r w:rsidRPr="00387120">
        <w:rPr>
          <w:rFonts w:eastAsia="Times New Roman" w:cstheme="minorHAnsi"/>
          <w:sz w:val="24"/>
          <w:szCs w:val="24"/>
        </w:rPr>
        <w:t>Please select one:</w:t>
      </w:r>
      <w:r>
        <w:rPr>
          <w:rFonts w:eastAsia="Times New Roman" w:cstheme="minorHAnsi"/>
          <w:b/>
          <w:sz w:val="24"/>
          <w:szCs w:val="24"/>
        </w:rPr>
        <w:t xml:space="preserve">  </w:t>
      </w:r>
      <w:r>
        <w:rPr>
          <w:rFonts w:eastAsia="Times New Roman" w:cstheme="minorHAnsi"/>
          <w:b/>
          <w:sz w:val="24"/>
          <w:szCs w:val="24"/>
          <w:u w:val="single"/>
        </w:rPr>
        <w:t xml:space="preserve">One-on-one; Large group) </w:t>
      </w:r>
      <w:r w:rsidR="00A943F7" w:rsidRPr="005917ED">
        <w:rPr>
          <w:rFonts w:eastAsia="Times New Roman" w:cstheme="minorHAnsi"/>
          <w:b/>
          <w:sz w:val="24"/>
          <w:szCs w:val="24"/>
        </w:rPr>
        <w:t>worked best with the learning target information and vital behavior training because families completed learning target activities for each Vital Behavior during the training</w:t>
      </w:r>
      <w:r>
        <w:rPr>
          <w:rFonts w:eastAsia="Times New Roman" w:cstheme="minorHAnsi"/>
          <w:b/>
          <w:sz w:val="24"/>
          <w:szCs w:val="24"/>
        </w:rPr>
        <w:t>.</w:t>
      </w:r>
      <w:r w:rsidR="00A943F7" w:rsidRPr="005917ED">
        <w:rPr>
          <w:rFonts w:eastAsia="Times New Roman" w:cstheme="minorHAnsi"/>
          <w:b/>
          <w:sz w:val="24"/>
          <w:szCs w:val="24"/>
        </w:rPr>
        <w:t xml:space="preserve"> In addition, </w:t>
      </w:r>
      <w:r>
        <w:rPr>
          <w:rFonts w:eastAsia="Times New Roman" w:cstheme="minorHAnsi"/>
          <w:b/>
          <w:sz w:val="24"/>
          <w:szCs w:val="24"/>
        </w:rPr>
        <w:t>families learned</w:t>
      </w:r>
      <w:r w:rsidR="00A943F7" w:rsidRPr="005917ED">
        <w:rPr>
          <w:rFonts w:eastAsia="Times New Roman" w:cstheme="minorHAnsi"/>
          <w:b/>
          <w:sz w:val="24"/>
          <w:szCs w:val="24"/>
        </w:rPr>
        <w:t xml:space="preserve"> information and techniques that helped them perform the vital behavior on their own by engaging in practice session activities.  </w:t>
      </w:r>
    </w:p>
    <w:p w:rsidR="00A943F7" w:rsidRPr="005917ED" w:rsidRDefault="00A943F7" w:rsidP="00DD6898">
      <w:pPr>
        <w:spacing w:after="0" w:line="202" w:lineRule="atLeast"/>
        <w:rPr>
          <w:rFonts w:eastAsia="Times New Roman" w:cstheme="minorHAnsi"/>
          <w:b/>
          <w:sz w:val="24"/>
          <w:szCs w:val="24"/>
        </w:rPr>
      </w:pPr>
    </w:p>
    <w:p w:rsidR="00A943F7" w:rsidRPr="005917ED" w:rsidRDefault="00A943F7" w:rsidP="00DD6898">
      <w:pPr>
        <w:spacing w:after="0" w:line="202" w:lineRule="atLeast"/>
        <w:rPr>
          <w:rFonts w:eastAsia="Times New Roman" w:cstheme="minorHAnsi"/>
          <w:b/>
          <w:sz w:val="24"/>
          <w:szCs w:val="24"/>
        </w:rPr>
      </w:pPr>
      <w:r w:rsidRPr="00FA59A6">
        <w:rPr>
          <w:rFonts w:eastAsia="Times New Roman" w:cstheme="minorHAnsi"/>
          <w:sz w:val="24"/>
          <w:szCs w:val="24"/>
        </w:rPr>
        <w:t>The Parent Mentor and/or collaborative partners contacted the families</w:t>
      </w:r>
      <w:r w:rsidRPr="005917ED">
        <w:rPr>
          <w:rFonts w:eastAsia="Times New Roman" w:cstheme="minorHAnsi"/>
          <w:b/>
          <w:sz w:val="24"/>
          <w:szCs w:val="24"/>
        </w:rPr>
        <w:t xml:space="preserve"> </w:t>
      </w:r>
      <w:r w:rsidR="00A850C8">
        <w:rPr>
          <w:rFonts w:eastAsia="Times New Roman" w:cstheme="minorHAnsi"/>
          <w:b/>
          <w:sz w:val="24"/>
          <w:szCs w:val="24"/>
        </w:rPr>
        <w:t>(Please select</w:t>
      </w:r>
      <w:r w:rsidR="00FA59A6">
        <w:rPr>
          <w:rFonts w:eastAsia="Times New Roman" w:cstheme="minorHAnsi"/>
          <w:b/>
          <w:sz w:val="24"/>
          <w:szCs w:val="24"/>
        </w:rPr>
        <w:t xml:space="preserve"> or insert</w:t>
      </w:r>
      <w:r w:rsidR="00A850C8">
        <w:rPr>
          <w:rFonts w:eastAsia="Times New Roman" w:cstheme="minorHAnsi"/>
          <w:b/>
          <w:sz w:val="24"/>
          <w:szCs w:val="24"/>
        </w:rPr>
        <w:t xml:space="preserve"> one:  </w:t>
      </w:r>
      <w:r w:rsidR="00A850C8" w:rsidRPr="00A850C8">
        <w:rPr>
          <w:rFonts w:eastAsia="Times New Roman" w:cstheme="minorHAnsi"/>
          <w:b/>
          <w:sz w:val="24"/>
          <w:szCs w:val="24"/>
          <w:u w:val="single"/>
        </w:rPr>
        <w:t>weekly; biweekly; monthly; quarterly; every grading period</w:t>
      </w:r>
      <w:r w:rsidR="003C10B7">
        <w:rPr>
          <w:rFonts w:eastAsia="Times New Roman" w:cstheme="minorHAnsi"/>
          <w:b/>
          <w:sz w:val="24"/>
          <w:szCs w:val="24"/>
          <w:u w:val="single"/>
        </w:rPr>
        <w:t>; during the benchmark data check month</w:t>
      </w:r>
      <w:r w:rsidR="00A850C8">
        <w:rPr>
          <w:rFonts w:eastAsia="Times New Roman" w:cstheme="minorHAnsi"/>
          <w:b/>
          <w:sz w:val="24"/>
          <w:szCs w:val="24"/>
        </w:rPr>
        <w:t xml:space="preserve">) </w:t>
      </w:r>
      <w:r w:rsidRPr="005917ED">
        <w:rPr>
          <w:rFonts w:eastAsia="Times New Roman" w:cstheme="minorHAnsi"/>
          <w:b/>
          <w:sz w:val="24"/>
          <w:szCs w:val="24"/>
        </w:rPr>
        <w:t xml:space="preserve">to see if they were facing any barriers in completing the vital behavior actions. </w:t>
      </w:r>
    </w:p>
    <w:p w:rsidR="00CF55E0" w:rsidRDefault="00CF55E0" w:rsidP="00DD6898">
      <w:pPr>
        <w:spacing w:after="0" w:line="202" w:lineRule="atLeast"/>
        <w:rPr>
          <w:rFonts w:eastAsia="Times New Roman" w:cstheme="minorHAnsi"/>
          <w:b/>
          <w:sz w:val="24"/>
          <w:szCs w:val="24"/>
        </w:rPr>
      </w:pPr>
    </w:p>
    <w:p w:rsidR="00A943F7" w:rsidRPr="00FA59A6" w:rsidRDefault="00A943F7" w:rsidP="00DD6898">
      <w:pPr>
        <w:spacing w:after="0" w:line="202" w:lineRule="atLeast"/>
        <w:rPr>
          <w:rFonts w:eastAsia="Times New Roman" w:cstheme="minorHAnsi"/>
          <w:sz w:val="24"/>
          <w:szCs w:val="24"/>
        </w:rPr>
      </w:pPr>
      <w:r w:rsidRPr="00FA59A6">
        <w:rPr>
          <w:rFonts w:eastAsia="Times New Roman" w:cstheme="minorHAnsi"/>
          <w:sz w:val="24"/>
          <w:szCs w:val="24"/>
        </w:rPr>
        <w:t xml:space="preserve">The Parent Mentor and/or collaborative partners supported the target families throughout the year with additional Vital Behavior Action training and support.  Families who were not successful in completing the vital behavior actions were offered vital behavior practice sessions.  </w:t>
      </w:r>
    </w:p>
    <w:p w:rsidR="00A943F7" w:rsidRPr="00057368" w:rsidRDefault="00A943F7" w:rsidP="00A943F7">
      <w:pPr>
        <w:spacing w:after="0" w:line="202" w:lineRule="atLeast"/>
        <w:rPr>
          <w:rFonts w:eastAsia="Times New Roman" w:cstheme="minorHAnsi"/>
          <w:b/>
          <w:color w:val="7030A0"/>
        </w:rPr>
      </w:pPr>
    </w:p>
    <w:p w:rsidR="00CF55E0" w:rsidRDefault="00CF55E0" w:rsidP="00CF55E0">
      <w:pPr>
        <w:shd w:val="clear" w:color="auto" w:fill="FFFFFF"/>
        <w:spacing w:after="0" w:line="240" w:lineRule="auto"/>
        <w:rPr>
          <w:rFonts w:eastAsia="Times New Roman" w:cstheme="minorHAnsi"/>
          <w:b/>
          <w:color w:val="7030A0"/>
          <w:sz w:val="21"/>
          <w:szCs w:val="21"/>
        </w:rPr>
      </w:pPr>
    </w:p>
    <w:p w:rsidR="004D6415" w:rsidRDefault="004D6415" w:rsidP="00CF55E0">
      <w:pPr>
        <w:shd w:val="clear" w:color="auto" w:fill="FFFFFF"/>
        <w:spacing w:after="0" w:line="240" w:lineRule="auto"/>
        <w:rPr>
          <w:rFonts w:eastAsia="Times New Roman" w:cstheme="minorHAnsi"/>
          <w:b/>
          <w:color w:val="7030A0"/>
          <w:sz w:val="21"/>
          <w:szCs w:val="21"/>
        </w:rPr>
      </w:pPr>
    </w:p>
    <w:p w:rsidR="004D6415" w:rsidRDefault="004D6415" w:rsidP="00CF55E0">
      <w:pPr>
        <w:shd w:val="clear" w:color="auto" w:fill="FFFFFF"/>
        <w:spacing w:after="0" w:line="240" w:lineRule="auto"/>
        <w:rPr>
          <w:rFonts w:eastAsia="Times New Roman" w:cstheme="minorHAnsi"/>
          <w:b/>
          <w:color w:val="7030A0"/>
          <w:sz w:val="21"/>
          <w:szCs w:val="21"/>
        </w:rPr>
      </w:pPr>
    </w:p>
    <w:p w:rsidR="004D6415" w:rsidRDefault="004D6415" w:rsidP="00CF55E0">
      <w:pPr>
        <w:shd w:val="clear" w:color="auto" w:fill="FFFFFF"/>
        <w:spacing w:after="0" w:line="240" w:lineRule="auto"/>
        <w:rPr>
          <w:rFonts w:eastAsia="Times New Roman" w:cstheme="minorHAnsi"/>
          <w:b/>
          <w:color w:val="7030A0"/>
          <w:sz w:val="21"/>
          <w:szCs w:val="21"/>
        </w:rPr>
      </w:pPr>
    </w:p>
    <w:p w:rsidR="004D6415" w:rsidRDefault="004D6415" w:rsidP="00CF55E0">
      <w:pPr>
        <w:shd w:val="clear" w:color="auto" w:fill="FFFFFF"/>
        <w:spacing w:after="0" w:line="240" w:lineRule="auto"/>
        <w:rPr>
          <w:rFonts w:eastAsia="Times New Roman" w:cstheme="minorHAnsi"/>
          <w:b/>
          <w:color w:val="7030A0"/>
          <w:sz w:val="21"/>
          <w:szCs w:val="21"/>
        </w:rPr>
      </w:pPr>
    </w:p>
    <w:p w:rsidR="004D6415" w:rsidRDefault="004D6415" w:rsidP="00CF55E0">
      <w:pPr>
        <w:shd w:val="clear" w:color="auto" w:fill="FFFFFF"/>
        <w:spacing w:after="0" w:line="240" w:lineRule="auto"/>
        <w:rPr>
          <w:rFonts w:eastAsia="Times New Roman" w:cstheme="minorHAnsi"/>
          <w:b/>
          <w:color w:val="7030A0"/>
          <w:sz w:val="21"/>
          <w:szCs w:val="21"/>
        </w:rPr>
      </w:pPr>
    </w:p>
    <w:p w:rsidR="004D6415" w:rsidRDefault="004D6415" w:rsidP="00CF55E0">
      <w:pPr>
        <w:shd w:val="clear" w:color="auto" w:fill="FFFFFF"/>
        <w:spacing w:after="0" w:line="240" w:lineRule="auto"/>
        <w:rPr>
          <w:rFonts w:eastAsia="Times New Roman" w:cstheme="minorHAnsi"/>
          <w:b/>
          <w:color w:val="7030A0"/>
          <w:sz w:val="21"/>
          <w:szCs w:val="21"/>
        </w:rPr>
      </w:pPr>
    </w:p>
    <w:p w:rsidR="004D6415" w:rsidRDefault="004D6415" w:rsidP="00CF55E0">
      <w:pPr>
        <w:shd w:val="clear" w:color="auto" w:fill="FFFFFF"/>
        <w:spacing w:after="0" w:line="240" w:lineRule="auto"/>
        <w:rPr>
          <w:rFonts w:eastAsia="Times New Roman" w:cstheme="minorHAnsi"/>
          <w:b/>
          <w:color w:val="7030A0"/>
          <w:sz w:val="21"/>
          <w:szCs w:val="21"/>
        </w:rPr>
      </w:pPr>
    </w:p>
    <w:p w:rsidR="004D6415" w:rsidRDefault="004D6415" w:rsidP="00CF55E0">
      <w:pPr>
        <w:shd w:val="clear" w:color="auto" w:fill="FFFFFF"/>
        <w:spacing w:after="0" w:line="240" w:lineRule="auto"/>
        <w:rPr>
          <w:rFonts w:eastAsia="Times New Roman" w:cstheme="minorHAnsi"/>
          <w:b/>
          <w:color w:val="7030A0"/>
          <w:sz w:val="21"/>
          <w:szCs w:val="21"/>
        </w:rPr>
      </w:pPr>
    </w:p>
    <w:p w:rsidR="004D6415" w:rsidRDefault="004D6415" w:rsidP="00CF55E0">
      <w:pPr>
        <w:shd w:val="clear" w:color="auto" w:fill="FFFFFF"/>
        <w:spacing w:after="0" w:line="240" w:lineRule="auto"/>
        <w:rPr>
          <w:rFonts w:eastAsia="Times New Roman" w:cstheme="minorHAnsi"/>
          <w:b/>
          <w:color w:val="7030A0"/>
          <w:sz w:val="21"/>
          <w:szCs w:val="21"/>
        </w:rPr>
      </w:pPr>
    </w:p>
    <w:p w:rsidR="004D6415" w:rsidRPr="00CF55E0" w:rsidRDefault="004D6415" w:rsidP="00CF55E0">
      <w:pPr>
        <w:shd w:val="clear" w:color="auto" w:fill="FFFFFF"/>
        <w:spacing w:after="0" w:line="240" w:lineRule="auto"/>
        <w:rPr>
          <w:rFonts w:eastAsia="Times New Roman" w:cstheme="minorHAnsi"/>
          <w:b/>
          <w:color w:val="7030A0"/>
          <w:sz w:val="21"/>
          <w:szCs w:val="21"/>
        </w:rPr>
      </w:pPr>
    </w:p>
    <w:p w:rsidR="000E4A5E" w:rsidRPr="00057368" w:rsidRDefault="000E4A5E" w:rsidP="000E4A5E">
      <w:pPr>
        <w:spacing w:after="0" w:line="202" w:lineRule="atLeast"/>
        <w:rPr>
          <w:rFonts w:eastAsia="Times New Roman" w:cstheme="minorHAnsi"/>
          <w:b/>
          <w:color w:val="7030A0"/>
        </w:rPr>
      </w:pPr>
    </w:p>
    <w:p w:rsidR="000E4A5E" w:rsidRPr="00CF55E0" w:rsidRDefault="000E4A5E" w:rsidP="000E4A5E">
      <w:pPr>
        <w:spacing w:after="0" w:line="405" w:lineRule="atLeast"/>
        <w:rPr>
          <w:rFonts w:eastAsia="Times New Roman" w:cstheme="minorHAnsi"/>
          <w:color w:val="000000"/>
          <w:sz w:val="24"/>
          <w:szCs w:val="24"/>
        </w:rPr>
      </w:pPr>
      <w:r w:rsidRPr="00CF55E0">
        <w:rPr>
          <w:rFonts w:eastAsia="Times New Roman" w:cstheme="minorHAnsi"/>
          <w:color w:val="000000"/>
          <w:sz w:val="24"/>
          <w:szCs w:val="24"/>
        </w:rPr>
        <w:t>2. List the tools and resources used to train or support your target group? </w:t>
      </w:r>
      <w:r w:rsidRPr="00CF55E0">
        <w:rPr>
          <w:rFonts w:eastAsia="Times New Roman" w:cstheme="minorHAnsi"/>
          <w:color w:val="DB4437"/>
          <w:sz w:val="24"/>
          <w:szCs w:val="24"/>
        </w:rPr>
        <w:t>*</w:t>
      </w:r>
    </w:p>
    <w:p w:rsidR="000E4A5E" w:rsidRPr="00CF55E0" w:rsidRDefault="000E4A5E" w:rsidP="000E4A5E">
      <w:pPr>
        <w:spacing w:after="0" w:line="263" w:lineRule="atLeast"/>
        <w:rPr>
          <w:rFonts w:eastAsia="Times New Roman" w:cstheme="minorHAnsi"/>
          <w:sz w:val="24"/>
          <w:szCs w:val="24"/>
        </w:rPr>
      </w:pPr>
      <w:r w:rsidRPr="00CF55E0">
        <w:rPr>
          <w:rFonts w:eastAsia="Times New Roman" w:cstheme="minorHAnsi"/>
          <w:sz w:val="24"/>
          <w:szCs w:val="24"/>
        </w:rPr>
        <w:t>These are the tools you used to train parents, collect information about the ACTIONS they were practicing, and items you may have shared to empower parents to assist their students. What tools or resources really benefited you and your families?</w:t>
      </w:r>
      <w:r w:rsidR="003C1146">
        <w:rPr>
          <w:rFonts w:eastAsia="Times New Roman" w:cstheme="minorHAnsi"/>
          <w:sz w:val="24"/>
          <w:szCs w:val="24"/>
        </w:rPr>
        <w:t xml:space="preserve">  </w:t>
      </w:r>
    </w:p>
    <w:p w:rsidR="00057368" w:rsidRDefault="009C281E" w:rsidP="000E4A5E">
      <w:pPr>
        <w:spacing w:after="0" w:line="405" w:lineRule="atLeast"/>
        <w:rPr>
          <w:rFonts w:eastAsia="Times New Roman" w:cstheme="minorHAnsi"/>
          <w:b/>
          <w:color w:val="000000"/>
          <w:sz w:val="24"/>
          <w:szCs w:val="24"/>
        </w:rPr>
      </w:pPr>
      <w:r>
        <w:rPr>
          <w:rFonts w:eastAsia="Times New Roman" w:cstheme="minorHAnsi"/>
          <w:b/>
          <w:color w:val="000000"/>
          <w:sz w:val="24"/>
          <w:szCs w:val="24"/>
        </w:rPr>
        <w:t>The</w:t>
      </w:r>
      <w:r w:rsidR="00057368" w:rsidRPr="00225388">
        <w:rPr>
          <w:rFonts w:eastAsia="Times New Roman" w:cstheme="minorHAnsi"/>
          <w:b/>
          <w:color w:val="000000"/>
          <w:sz w:val="24"/>
          <w:szCs w:val="24"/>
        </w:rPr>
        <w:t xml:space="preserve"> tools that were used to train parents, collect information about the ACTIONS they were practicing, and items that were shared to empower p</w:t>
      </w:r>
      <w:r>
        <w:rPr>
          <w:rFonts w:eastAsia="Times New Roman" w:cstheme="minorHAnsi"/>
          <w:b/>
          <w:color w:val="000000"/>
          <w:sz w:val="24"/>
          <w:szCs w:val="24"/>
        </w:rPr>
        <w:t>arents to assist their students are listed below.</w:t>
      </w:r>
    </w:p>
    <w:p w:rsidR="007A6AA8" w:rsidRPr="00225388" w:rsidRDefault="003C1146" w:rsidP="000E4A5E">
      <w:pPr>
        <w:spacing w:after="0" w:line="405" w:lineRule="atLeast"/>
        <w:rPr>
          <w:rFonts w:eastAsia="Times New Roman" w:cstheme="minorHAnsi"/>
          <w:b/>
          <w:color w:val="000000"/>
          <w:sz w:val="24"/>
          <w:szCs w:val="24"/>
        </w:rPr>
      </w:pPr>
      <w:r>
        <w:rPr>
          <w:rFonts w:eastAsia="Times New Roman" w:cstheme="minorHAnsi"/>
          <w:b/>
          <w:color w:val="000000"/>
          <w:sz w:val="24"/>
          <w:szCs w:val="24"/>
        </w:rPr>
        <w:t xml:space="preserve">(Please select the tools you used to train parents, collect information and items shared to empower parents:  Contact/Communication log; Job/task completion agreement; Homework guide; Reading log; Communication log; Vision Worksheet; Interest Inventory; Skills Log with Progress Monitoring; Conversation Guide; Calendar/Communication Log; Behavior guide/chart; Conversation guide; Communication log; Transition planning guide; </w:t>
      </w:r>
      <w:r w:rsidR="007A6AA8">
        <w:rPr>
          <w:rFonts w:eastAsia="Times New Roman" w:cstheme="minorHAnsi"/>
          <w:b/>
          <w:color w:val="000000"/>
          <w:sz w:val="24"/>
          <w:szCs w:val="24"/>
        </w:rPr>
        <w:t>Person centered plan; Action plan; IEP checklist or planning tool; Transition assessment; Transition activity list or Transition skills list; Self-determination checklist; ASPIRE’ing FE Checklist; Calendar/Communication Log; Planning sign-in; Transition checklist; Graduation timeline; Monthly/Quarterly Progress Report; Graduation Timeline with conversation guide)</w:t>
      </w:r>
    </w:p>
    <w:p w:rsidR="00057368" w:rsidRPr="00225388" w:rsidRDefault="00057368" w:rsidP="000E4A5E">
      <w:pPr>
        <w:spacing w:after="0" w:line="405" w:lineRule="atLeast"/>
        <w:rPr>
          <w:rFonts w:eastAsia="Times New Roman" w:cstheme="minorHAnsi"/>
          <w:b/>
          <w:color w:val="000000"/>
          <w:sz w:val="24"/>
          <w:szCs w:val="24"/>
        </w:rPr>
      </w:pPr>
      <w:r w:rsidRPr="00225388">
        <w:rPr>
          <w:rFonts w:eastAsia="Times New Roman" w:cstheme="minorHAnsi"/>
          <w:b/>
          <w:color w:val="000000"/>
          <w:sz w:val="24"/>
          <w:szCs w:val="24"/>
        </w:rPr>
        <w:t>1.</w:t>
      </w:r>
    </w:p>
    <w:p w:rsidR="00057368" w:rsidRPr="00225388" w:rsidRDefault="00057368" w:rsidP="000E4A5E">
      <w:pPr>
        <w:spacing w:after="0" w:line="405" w:lineRule="atLeast"/>
        <w:rPr>
          <w:rFonts w:eastAsia="Times New Roman" w:cstheme="minorHAnsi"/>
          <w:b/>
          <w:color w:val="000000"/>
          <w:sz w:val="24"/>
          <w:szCs w:val="24"/>
        </w:rPr>
      </w:pPr>
      <w:r w:rsidRPr="00225388">
        <w:rPr>
          <w:rFonts w:eastAsia="Times New Roman" w:cstheme="minorHAnsi"/>
          <w:b/>
          <w:color w:val="000000"/>
          <w:sz w:val="24"/>
          <w:szCs w:val="24"/>
        </w:rPr>
        <w:t>2.</w:t>
      </w:r>
    </w:p>
    <w:p w:rsidR="00057368" w:rsidRPr="00225388" w:rsidRDefault="00057368" w:rsidP="000E4A5E">
      <w:pPr>
        <w:spacing w:after="0" w:line="405" w:lineRule="atLeast"/>
        <w:rPr>
          <w:rFonts w:eastAsia="Times New Roman" w:cstheme="minorHAnsi"/>
          <w:b/>
          <w:color w:val="000000"/>
          <w:sz w:val="24"/>
          <w:szCs w:val="24"/>
        </w:rPr>
      </w:pPr>
      <w:r w:rsidRPr="00225388">
        <w:rPr>
          <w:rFonts w:eastAsia="Times New Roman" w:cstheme="minorHAnsi"/>
          <w:b/>
          <w:color w:val="000000"/>
          <w:sz w:val="24"/>
          <w:szCs w:val="24"/>
        </w:rPr>
        <w:t>3.</w:t>
      </w:r>
    </w:p>
    <w:p w:rsidR="00057368" w:rsidRPr="00225388" w:rsidRDefault="00057368" w:rsidP="000E4A5E">
      <w:pPr>
        <w:spacing w:after="0" w:line="405" w:lineRule="atLeast"/>
        <w:rPr>
          <w:rFonts w:eastAsia="Times New Roman" w:cstheme="minorHAnsi"/>
          <w:b/>
          <w:color w:val="000000"/>
          <w:sz w:val="24"/>
          <w:szCs w:val="24"/>
        </w:rPr>
      </w:pPr>
      <w:r w:rsidRPr="00225388">
        <w:rPr>
          <w:rFonts w:eastAsia="Times New Roman" w:cstheme="minorHAnsi"/>
          <w:b/>
          <w:color w:val="000000"/>
          <w:sz w:val="24"/>
          <w:szCs w:val="24"/>
        </w:rPr>
        <w:t>4.</w:t>
      </w:r>
    </w:p>
    <w:p w:rsidR="00057368" w:rsidRPr="00057368" w:rsidRDefault="00057368" w:rsidP="000E4A5E">
      <w:pPr>
        <w:spacing w:after="0" w:line="405" w:lineRule="atLeast"/>
        <w:rPr>
          <w:rFonts w:eastAsia="Times New Roman" w:cstheme="minorHAnsi"/>
          <w:color w:val="000000"/>
          <w:sz w:val="24"/>
          <w:szCs w:val="24"/>
        </w:rPr>
      </w:pPr>
    </w:p>
    <w:p w:rsidR="00057368" w:rsidRPr="00225388" w:rsidRDefault="00057368" w:rsidP="00057368">
      <w:pPr>
        <w:pStyle w:val="NormalWeb"/>
        <w:spacing w:before="0" w:beforeAutospacing="0" w:after="0" w:afterAutospacing="0"/>
        <w:rPr>
          <w:rFonts w:asciiTheme="minorHAnsi" w:hAnsiTheme="minorHAnsi" w:cstheme="minorHAnsi"/>
          <w:b/>
          <w:color w:val="000000"/>
        </w:rPr>
      </w:pPr>
      <w:r w:rsidRPr="00225388">
        <w:rPr>
          <w:rFonts w:asciiTheme="minorHAnsi" w:hAnsiTheme="minorHAnsi" w:cstheme="minorHAnsi"/>
          <w:b/>
          <w:color w:val="000000"/>
        </w:rPr>
        <w:t>The following tools or resources</w:t>
      </w:r>
      <w:r w:rsidR="009C281E">
        <w:rPr>
          <w:rFonts w:asciiTheme="minorHAnsi" w:hAnsiTheme="minorHAnsi" w:cstheme="minorHAnsi"/>
          <w:b/>
          <w:color w:val="000000"/>
        </w:rPr>
        <w:t xml:space="preserve"> that</w:t>
      </w:r>
      <w:r w:rsidRPr="00225388">
        <w:rPr>
          <w:rFonts w:asciiTheme="minorHAnsi" w:hAnsiTheme="minorHAnsi" w:cstheme="minorHAnsi"/>
          <w:b/>
          <w:color w:val="000000"/>
        </w:rPr>
        <w:t xml:space="preserve"> really benefited the families</w:t>
      </w:r>
      <w:r w:rsidR="009C281E">
        <w:rPr>
          <w:rFonts w:asciiTheme="minorHAnsi" w:hAnsiTheme="minorHAnsi" w:cstheme="minorHAnsi"/>
          <w:b/>
          <w:color w:val="000000"/>
        </w:rPr>
        <w:t xml:space="preserve"> are listed below.</w:t>
      </w:r>
      <w:r w:rsidRPr="00225388">
        <w:rPr>
          <w:rFonts w:asciiTheme="minorHAnsi" w:hAnsiTheme="minorHAnsi" w:cstheme="minorHAnsi"/>
          <w:b/>
          <w:color w:val="000000"/>
        </w:rPr>
        <w:t xml:space="preserve">  </w:t>
      </w:r>
    </w:p>
    <w:p w:rsidR="00057368" w:rsidRPr="00225388" w:rsidRDefault="00057368" w:rsidP="00057368">
      <w:pPr>
        <w:pStyle w:val="NormalWeb"/>
        <w:spacing w:before="0" w:beforeAutospacing="0" w:after="0" w:afterAutospacing="0"/>
        <w:rPr>
          <w:rFonts w:asciiTheme="minorHAnsi" w:hAnsiTheme="minorHAnsi" w:cstheme="minorHAnsi"/>
          <w:b/>
          <w:color w:val="000000"/>
        </w:rPr>
      </w:pPr>
      <w:r w:rsidRPr="00225388">
        <w:rPr>
          <w:rFonts w:asciiTheme="minorHAnsi" w:hAnsiTheme="minorHAnsi" w:cstheme="minorHAnsi"/>
          <w:b/>
          <w:color w:val="000000"/>
        </w:rPr>
        <w:t>1.</w:t>
      </w:r>
    </w:p>
    <w:p w:rsidR="00057368" w:rsidRPr="00225388" w:rsidRDefault="00057368" w:rsidP="00057368">
      <w:pPr>
        <w:pStyle w:val="NormalWeb"/>
        <w:spacing w:before="0" w:beforeAutospacing="0" w:after="0" w:afterAutospacing="0"/>
        <w:rPr>
          <w:rFonts w:asciiTheme="minorHAnsi" w:hAnsiTheme="minorHAnsi" w:cstheme="minorHAnsi"/>
          <w:b/>
          <w:color w:val="000000"/>
        </w:rPr>
      </w:pPr>
      <w:r w:rsidRPr="00225388">
        <w:rPr>
          <w:rFonts w:asciiTheme="minorHAnsi" w:hAnsiTheme="minorHAnsi" w:cstheme="minorHAnsi"/>
          <w:b/>
          <w:color w:val="000000"/>
        </w:rPr>
        <w:t>2.</w:t>
      </w:r>
    </w:p>
    <w:p w:rsidR="00057368" w:rsidRPr="00225388" w:rsidRDefault="00057368" w:rsidP="00057368">
      <w:pPr>
        <w:pStyle w:val="NormalWeb"/>
        <w:spacing w:before="0" w:beforeAutospacing="0" w:after="0" w:afterAutospacing="0"/>
        <w:rPr>
          <w:rFonts w:asciiTheme="minorHAnsi" w:hAnsiTheme="minorHAnsi" w:cstheme="minorHAnsi"/>
          <w:b/>
          <w:color w:val="000000"/>
        </w:rPr>
      </w:pPr>
      <w:r w:rsidRPr="00225388">
        <w:rPr>
          <w:rFonts w:asciiTheme="minorHAnsi" w:hAnsiTheme="minorHAnsi" w:cstheme="minorHAnsi"/>
          <w:b/>
          <w:color w:val="000000"/>
        </w:rPr>
        <w:t>3.</w:t>
      </w:r>
    </w:p>
    <w:p w:rsidR="009C281E" w:rsidRPr="009C281E" w:rsidRDefault="009C281E" w:rsidP="00230906">
      <w:pPr>
        <w:spacing w:after="0" w:line="240" w:lineRule="auto"/>
        <w:rPr>
          <w:rFonts w:eastAsia="Times New Roman" w:cstheme="minorHAnsi"/>
          <w:b/>
          <w:color w:val="7030A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0E4A5E" w:rsidRPr="009C281E" w:rsidRDefault="000E4A5E" w:rsidP="000E4A5E">
      <w:pPr>
        <w:spacing w:after="0" w:line="405" w:lineRule="atLeast"/>
        <w:rPr>
          <w:rFonts w:eastAsia="Times New Roman" w:cstheme="minorHAnsi"/>
          <w:color w:val="000000"/>
          <w:sz w:val="24"/>
          <w:szCs w:val="24"/>
        </w:rPr>
      </w:pPr>
      <w:r w:rsidRPr="009C281E">
        <w:rPr>
          <w:rFonts w:eastAsia="Times New Roman" w:cstheme="minorHAnsi"/>
          <w:color w:val="000000"/>
          <w:sz w:val="24"/>
          <w:szCs w:val="24"/>
        </w:rPr>
        <w:t>3. Describe your primary initiative/work this year using details; including qualitative and quantitative data? </w:t>
      </w:r>
    </w:p>
    <w:p w:rsidR="00A95F83" w:rsidRDefault="001C2832" w:rsidP="00A95F83">
      <w:pPr>
        <w:spacing w:after="0" w:line="240" w:lineRule="auto"/>
        <w:contextualSpacing/>
        <w:rPr>
          <w:rFonts w:eastAsia="Times New Roman" w:cstheme="minorHAnsi"/>
          <w:sz w:val="24"/>
          <w:szCs w:val="24"/>
        </w:rPr>
      </w:pPr>
      <w:r w:rsidRPr="00A471C4">
        <w:rPr>
          <w:rFonts w:eastAsia="Times New Roman" w:cstheme="minorHAnsi"/>
          <w:sz w:val="24"/>
          <w:szCs w:val="24"/>
        </w:rPr>
        <w:t>The primary initiative/work this year was</w:t>
      </w:r>
      <w:r w:rsidR="009C281E" w:rsidRPr="00A471C4">
        <w:rPr>
          <w:rFonts w:eastAsia="Times New Roman" w:cstheme="minorHAnsi"/>
          <w:sz w:val="24"/>
          <w:szCs w:val="24"/>
        </w:rPr>
        <w:t xml:space="preserve"> the</w:t>
      </w:r>
      <w:r w:rsidR="009C281E" w:rsidRPr="00A471C4">
        <w:rPr>
          <w:rFonts w:eastAsia="Times New Roman" w:cstheme="minorHAnsi"/>
          <w:b/>
          <w:sz w:val="24"/>
          <w:szCs w:val="24"/>
        </w:rPr>
        <w:t xml:space="preserve"> (Please select the E2P Guide that you chose for your target work:  </w:t>
      </w:r>
      <w:r w:rsidR="009C281E" w:rsidRPr="00A471C4">
        <w:rPr>
          <w:rFonts w:eastAsia="Times New Roman" w:cstheme="minorHAnsi"/>
          <w:b/>
          <w:sz w:val="24"/>
          <w:szCs w:val="24"/>
          <w:u w:val="single"/>
        </w:rPr>
        <w:t>Attendance, Behavior, Academic Achievement; ASPIRE; C.A.F.E.’; Graduation; Literacy; Partnerships; Post-Secondary)</w:t>
      </w:r>
      <w:r w:rsidR="009C281E" w:rsidRPr="00A471C4">
        <w:rPr>
          <w:rFonts w:eastAsia="Times New Roman" w:cstheme="minorHAnsi"/>
          <w:b/>
          <w:sz w:val="24"/>
          <w:szCs w:val="24"/>
        </w:rPr>
        <w:t xml:space="preserve"> </w:t>
      </w:r>
      <w:r w:rsidRPr="00A471C4">
        <w:rPr>
          <w:rFonts w:eastAsia="Times New Roman" w:cstheme="minorHAnsi"/>
          <w:sz w:val="24"/>
          <w:szCs w:val="24"/>
        </w:rPr>
        <w:t xml:space="preserve">Evidence to Practice Guide Initiative.  </w:t>
      </w:r>
    </w:p>
    <w:p w:rsidR="00A95F83" w:rsidRDefault="00A95F83" w:rsidP="00A95F83">
      <w:pPr>
        <w:spacing w:after="0" w:line="240" w:lineRule="auto"/>
        <w:contextualSpacing/>
        <w:rPr>
          <w:rFonts w:eastAsia="Times New Roman" w:cstheme="minorHAnsi"/>
          <w:sz w:val="24"/>
          <w:szCs w:val="24"/>
        </w:rPr>
      </w:pPr>
    </w:p>
    <w:p w:rsidR="00A95F83" w:rsidRDefault="001C2832" w:rsidP="00A95F83">
      <w:pPr>
        <w:spacing w:after="0" w:line="240" w:lineRule="auto"/>
        <w:contextualSpacing/>
        <w:rPr>
          <w:rFonts w:ascii="Calibri" w:eastAsia="Times New Roman" w:hAnsi="Calibri" w:cs="Calibri"/>
          <w:b/>
          <w:sz w:val="24"/>
          <w:szCs w:val="24"/>
        </w:rPr>
      </w:pPr>
      <w:r w:rsidRPr="00A471C4">
        <w:rPr>
          <w:rFonts w:eastAsia="Times New Roman" w:cstheme="minorHAnsi"/>
          <w:sz w:val="24"/>
          <w:szCs w:val="24"/>
        </w:rPr>
        <w:t>The SMART Goal choice was</w:t>
      </w:r>
      <w:r w:rsidR="005917ED" w:rsidRPr="00A471C4">
        <w:rPr>
          <w:rFonts w:eastAsia="Times New Roman" w:cstheme="minorHAnsi"/>
          <w:sz w:val="24"/>
          <w:szCs w:val="24"/>
        </w:rPr>
        <w:t xml:space="preserve"> the</w:t>
      </w:r>
      <w:r w:rsidR="009C281E" w:rsidRPr="00A471C4">
        <w:rPr>
          <w:rFonts w:eastAsia="Times New Roman" w:cstheme="minorHAnsi"/>
          <w:b/>
          <w:sz w:val="24"/>
          <w:szCs w:val="24"/>
        </w:rPr>
        <w:t xml:space="preserve"> </w:t>
      </w:r>
      <w:r w:rsidR="00A471C4" w:rsidRPr="00A471C4">
        <w:rPr>
          <w:rFonts w:eastAsia="Times New Roman" w:cstheme="minorHAnsi"/>
          <w:b/>
          <w:sz w:val="24"/>
          <w:szCs w:val="24"/>
        </w:rPr>
        <w:t xml:space="preserve">(Please select the SMART Goal that you chose to impact your work.  Attendance, Behavior, Academic Achievement Evidence to Practice Guide SMART Goal 1:  </w:t>
      </w:r>
      <w:r w:rsidR="00A471C4" w:rsidRPr="00A471C4">
        <w:rPr>
          <w:rFonts w:ascii="Calibri" w:eastAsia="Times New Roman" w:hAnsi="Calibri" w:cs="Calibri"/>
          <w:b/>
          <w:sz w:val="24"/>
          <w:szCs w:val="24"/>
        </w:rPr>
        <w:t>By May 15</w:t>
      </w:r>
      <w:r w:rsidR="00A471C4" w:rsidRPr="00A471C4">
        <w:rPr>
          <w:rFonts w:ascii="Calibri" w:eastAsia="Times New Roman" w:hAnsi="Calibri" w:cs="Calibri"/>
          <w:b/>
          <w:sz w:val="24"/>
          <w:szCs w:val="24"/>
          <w:vertAlign w:val="superscript"/>
        </w:rPr>
        <w:t>th</w:t>
      </w:r>
      <w:r w:rsidR="00A471C4" w:rsidRPr="00A471C4">
        <w:rPr>
          <w:rFonts w:ascii="Calibri" w:eastAsia="Times New Roman" w:hAnsi="Calibri" w:cs="Calibri"/>
          <w:b/>
          <w:sz w:val="24"/>
          <w:szCs w:val="24"/>
        </w:rPr>
        <w:t>, ____% of or ____ out of ____target families will apply learned skills/strategies during activities w</w:t>
      </w:r>
      <w:r w:rsidR="00A95F83">
        <w:rPr>
          <w:rFonts w:ascii="Calibri" w:eastAsia="Times New Roman" w:hAnsi="Calibri" w:cs="Calibri"/>
          <w:b/>
          <w:sz w:val="24"/>
          <w:szCs w:val="24"/>
        </w:rPr>
        <w:t>ith their child to improve post</w:t>
      </w:r>
    </w:p>
    <w:p w:rsidR="00A95F83" w:rsidRPr="00A95F83" w:rsidRDefault="00A471C4" w:rsidP="00A95F83">
      <w:pPr>
        <w:spacing w:after="0" w:line="240" w:lineRule="auto"/>
        <w:contextualSpacing/>
        <w:rPr>
          <w:rFonts w:ascii="Calibri" w:eastAsia="Times New Roman" w:hAnsi="Calibri" w:cs="Calibri"/>
          <w:b/>
          <w:sz w:val="24"/>
          <w:szCs w:val="24"/>
        </w:rPr>
      </w:pPr>
      <w:r w:rsidRPr="00A471C4">
        <w:rPr>
          <w:rFonts w:ascii="Calibri" w:eastAsia="Times New Roman" w:hAnsi="Calibri" w:cs="Calibri"/>
          <w:b/>
          <w:sz w:val="24"/>
          <w:szCs w:val="24"/>
        </w:rPr>
        <w:t xml:space="preserve">secondary/behavior/academic outcomes with 60% completion as measured by weekly/monthly reporting; </w:t>
      </w:r>
      <w:r w:rsidR="00A95F83">
        <w:rPr>
          <w:rFonts w:ascii="Calibri" w:eastAsia="Times New Roman" w:hAnsi="Calibri" w:cs="Calibri"/>
          <w:b/>
          <w:sz w:val="24"/>
          <w:szCs w:val="24"/>
        </w:rPr>
        <w:t xml:space="preserve">Attendance, Behavior, Academic Achievement Evidence to Practice Guide SMART Goal 2:  </w:t>
      </w:r>
      <w:r w:rsidR="00A95F83" w:rsidRPr="00A95F83">
        <w:rPr>
          <w:rFonts w:ascii="Calibri" w:eastAsia="Times New Roman" w:hAnsi="Calibri" w:cs="Calibri"/>
          <w:b/>
          <w:sz w:val="24"/>
          <w:szCs w:val="24"/>
        </w:rPr>
        <w:t>By May 15</w:t>
      </w:r>
      <w:r w:rsidR="00A95F83" w:rsidRPr="00A95F83">
        <w:rPr>
          <w:rFonts w:ascii="Calibri" w:eastAsia="Times New Roman" w:hAnsi="Calibri" w:cs="Calibri"/>
          <w:b/>
          <w:sz w:val="24"/>
          <w:szCs w:val="24"/>
          <w:vertAlign w:val="superscript"/>
        </w:rPr>
        <w:t>th</w:t>
      </w:r>
      <w:r w:rsidR="00A95F83" w:rsidRPr="00A95F83">
        <w:rPr>
          <w:rFonts w:ascii="Calibri" w:eastAsia="Times New Roman" w:hAnsi="Calibri" w:cs="Calibri"/>
          <w:b/>
          <w:sz w:val="24"/>
          <w:szCs w:val="24"/>
        </w:rPr>
        <w:t xml:space="preserve">, ____% of or ____ out of ____target families will contribute during school-family-community collaboration opportunities to increase engagement with 60% completion as measured by the monthly reporting.  </w:t>
      </w:r>
    </w:p>
    <w:p w:rsidR="00A95F83" w:rsidRDefault="00A95F83" w:rsidP="00A95F83">
      <w:pPr>
        <w:spacing w:after="0" w:line="240" w:lineRule="auto"/>
        <w:contextualSpacing/>
        <w:rPr>
          <w:rFonts w:ascii="Calibri" w:eastAsia="Times New Roman" w:hAnsi="Calibri" w:cs="Calibri"/>
          <w:b/>
          <w:sz w:val="24"/>
          <w:szCs w:val="24"/>
        </w:rPr>
      </w:pPr>
    </w:p>
    <w:p w:rsidR="00A95F83" w:rsidRDefault="00A95F83" w:rsidP="00A95F83">
      <w:pPr>
        <w:spacing w:after="0" w:line="240" w:lineRule="auto"/>
        <w:contextualSpacing/>
        <w:rPr>
          <w:rFonts w:ascii="Calibri" w:eastAsia="Times New Roman" w:hAnsi="Calibri" w:cs="Calibri"/>
          <w:b/>
          <w:sz w:val="24"/>
          <w:szCs w:val="24"/>
        </w:rPr>
      </w:pPr>
    </w:p>
    <w:p w:rsidR="00A95F83" w:rsidRDefault="00A471C4" w:rsidP="00A95F83">
      <w:pPr>
        <w:spacing w:after="0" w:line="240" w:lineRule="auto"/>
        <w:contextualSpacing/>
        <w:rPr>
          <w:rFonts w:ascii="Calibri" w:eastAsia="Times New Roman" w:hAnsi="Calibri" w:cs="Calibri"/>
          <w:b/>
          <w:sz w:val="24"/>
          <w:szCs w:val="24"/>
        </w:rPr>
      </w:pPr>
      <w:r w:rsidRPr="00A471C4">
        <w:rPr>
          <w:rFonts w:ascii="Calibri" w:eastAsia="Times New Roman" w:hAnsi="Calibri" w:cs="Calibri"/>
          <w:b/>
          <w:sz w:val="24"/>
          <w:szCs w:val="24"/>
        </w:rPr>
        <w:t>ASPIRE Evidence to Practice Guide SMART Goal 1:  By May 15</w:t>
      </w:r>
      <w:r w:rsidRPr="00A471C4">
        <w:rPr>
          <w:rFonts w:ascii="Calibri" w:eastAsia="Times New Roman" w:hAnsi="Calibri" w:cs="Calibri"/>
          <w:b/>
          <w:sz w:val="24"/>
          <w:szCs w:val="24"/>
          <w:vertAlign w:val="superscript"/>
        </w:rPr>
        <w:t>th</w:t>
      </w:r>
      <w:r w:rsidRPr="00A471C4">
        <w:rPr>
          <w:rFonts w:ascii="Calibri" w:eastAsia="Times New Roman" w:hAnsi="Calibri" w:cs="Calibri"/>
          <w:b/>
          <w:sz w:val="24"/>
          <w:szCs w:val="24"/>
        </w:rPr>
        <w:t xml:space="preserve">, ____% of or ____ out of ____target families will apply learned skills/strategies during activities with their child to improve post-secondary/behavior/academic outcomes with 60% completion as measured by weekly/monthly reporting; </w:t>
      </w:r>
      <w:r w:rsidR="00A95F83">
        <w:rPr>
          <w:rFonts w:ascii="Calibri" w:eastAsia="Times New Roman" w:hAnsi="Calibri" w:cs="Calibri"/>
          <w:b/>
          <w:sz w:val="24"/>
          <w:szCs w:val="24"/>
        </w:rPr>
        <w:t xml:space="preserve">ASPIRE Evidence to Practice Guide SAMRT Goal 2:  </w:t>
      </w:r>
      <w:r w:rsidR="00A95F83" w:rsidRPr="00A95F83">
        <w:rPr>
          <w:rFonts w:ascii="Calibri" w:eastAsia="Times New Roman" w:hAnsi="Calibri" w:cs="Calibri"/>
          <w:b/>
          <w:sz w:val="24"/>
          <w:szCs w:val="24"/>
        </w:rPr>
        <w:t>By May 15</w:t>
      </w:r>
      <w:r w:rsidR="00A95F83" w:rsidRPr="00A95F83">
        <w:rPr>
          <w:rFonts w:ascii="Calibri" w:eastAsia="Times New Roman" w:hAnsi="Calibri" w:cs="Calibri"/>
          <w:b/>
          <w:sz w:val="24"/>
          <w:szCs w:val="24"/>
          <w:vertAlign w:val="superscript"/>
        </w:rPr>
        <w:t>th</w:t>
      </w:r>
      <w:r w:rsidR="00A95F83" w:rsidRPr="00A95F83">
        <w:rPr>
          <w:rFonts w:ascii="Calibri" w:eastAsia="Times New Roman" w:hAnsi="Calibri" w:cs="Calibri"/>
          <w:b/>
          <w:sz w:val="24"/>
          <w:szCs w:val="24"/>
        </w:rPr>
        <w:t xml:space="preserve">, ____% of or ____ out of ____target families will participate in high school completion, post-secondary education and/or employment activities with 60% completion as measured by weekly/monthly reporting.  </w:t>
      </w:r>
    </w:p>
    <w:p w:rsidR="00A95F83" w:rsidRDefault="00A95F83" w:rsidP="00A95F83">
      <w:pPr>
        <w:spacing w:after="0" w:line="240" w:lineRule="auto"/>
        <w:contextualSpacing/>
        <w:rPr>
          <w:rFonts w:ascii="Calibri" w:eastAsia="Times New Roman" w:hAnsi="Calibri" w:cs="Calibri"/>
          <w:b/>
          <w:sz w:val="24"/>
          <w:szCs w:val="24"/>
        </w:rPr>
      </w:pPr>
    </w:p>
    <w:p w:rsidR="00A95F83" w:rsidRPr="00A95F83" w:rsidRDefault="00A95F83" w:rsidP="00A95F83">
      <w:pPr>
        <w:spacing w:after="0" w:line="240" w:lineRule="auto"/>
        <w:contextualSpacing/>
        <w:rPr>
          <w:rFonts w:ascii="Calibri" w:eastAsia="Times New Roman" w:hAnsi="Calibri" w:cs="Calibri"/>
          <w:b/>
          <w:sz w:val="24"/>
          <w:szCs w:val="24"/>
        </w:rPr>
      </w:pPr>
      <w:r>
        <w:rPr>
          <w:rFonts w:ascii="Calibri" w:eastAsia="Times New Roman" w:hAnsi="Calibri" w:cs="Calibri"/>
          <w:b/>
          <w:sz w:val="24"/>
          <w:szCs w:val="24"/>
        </w:rPr>
        <w:t xml:space="preserve">C.A.F.E.’ Evidence to Practice Guide SMART Goal 1:  </w:t>
      </w:r>
      <w:r w:rsidRPr="00A471C4">
        <w:rPr>
          <w:rFonts w:ascii="Calibri" w:eastAsia="Times New Roman" w:hAnsi="Calibri" w:cs="Calibri"/>
          <w:b/>
          <w:sz w:val="24"/>
          <w:szCs w:val="24"/>
        </w:rPr>
        <w:t>By May 15</w:t>
      </w:r>
      <w:r w:rsidRPr="00A471C4">
        <w:rPr>
          <w:rFonts w:ascii="Calibri" w:eastAsia="Times New Roman" w:hAnsi="Calibri" w:cs="Calibri"/>
          <w:b/>
          <w:sz w:val="24"/>
          <w:szCs w:val="24"/>
          <w:vertAlign w:val="superscript"/>
        </w:rPr>
        <w:t>th</w:t>
      </w:r>
      <w:r w:rsidRPr="00A471C4">
        <w:rPr>
          <w:rFonts w:ascii="Calibri" w:eastAsia="Times New Roman" w:hAnsi="Calibri" w:cs="Calibri"/>
          <w:b/>
          <w:sz w:val="24"/>
          <w:szCs w:val="24"/>
        </w:rPr>
        <w:t>, ____% of or ____ out of ____target families will utilize learned communication strategies to improve parent-teacher relationship by reporting ongoing, positive communication with their child’s teacher with 60% completion as m</w:t>
      </w:r>
      <w:r>
        <w:rPr>
          <w:rFonts w:ascii="Calibri" w:eastAsia="Times New Roman" w:hAnsi="Calibri" w:cs="Calibri"/>
          <w:b/>
          <w:sz w:val="24"/>
          <w:szCs w:val="24"/>
        </w:rPr>
        <w:t xml:space="preserve">easured per monthly reporting; C.A.F.E.’ Evidence to Practice Guide SMART Goal 2:  </w:t>
      </w:r>
      <w:r w:rsidRPr="00A95F83">
        <w:rPr>
          <w:rFonts w:ascii="Calibri" w:eastAsia="Times New Roman" w:hAnsi="Calibri" w:cs="Calibri"/>
          <w:b/>
          <w:sz w:val="24"/>
          <w:szCs w:val="24"/>
        </w:rPr>
        <w:t>By May 15</w:t>
      </w:r>
      <w:r w:rsidRPr="00A95F83">
        <w:rPr>
          <w:rFonts w:ascii="Calibri" w:eastAsia="Times New Roman" w:hAnsi="Calibri" w:cs="Calibri"/>
          <w:b/>
          <w:sz w:val="24"/>
          <w:szCs w:val="24"/>
          <w:vertAlign w:val="superscript"/>
        </w:rPr>
        <w:t>th</w:t>
      </w:r>
      <w:r w:rsidRPr="00A95F83">
        <w:rPr>
          <w:rFonts w:ascii="Calibri" w:eastAsia="Times New Roman" w:hAnsi="Calibri" w:cs="Calibri"/>
          <w:b/>
          <w:sz w:val="24"/>
          <w:szCs w:val="24"/>
        </w:rPr>
        <w:t xml:space="preserve">, ____% of or ____ out of ____target families will contribute during school-family-community collaboration opportunities to increase engagement with 60% completion as measured by the monthly reporting.  </w:t>
      </w:r>
    </w:p>
    <w:p w:rsidR="00A95F83" w:rsidRDefault="00A95F83" w:rsidP="00A95F83">
      <w:pPr>
        <w:spacing w:after="0" w:line="240" w:lineRule="auto"/>
        <w:contextualSpacing/>
        <w:rPr>
          <w:rFonts w:ascii="Calibri" w:eastAsia="Times New Roman" w:hAnsi="Calibri" w:cs="Calibri"/>
          <w:b/>
          <w:sz w:val="24"/>
          <w:szCs w:val="24"/>
        </w:rPr>
      </w:pPr>
    </w:p>
    <w:p w:rsidR="00A95F83" w:rsidRDefault="00A471C4" w:rsidP="00A95F83">
      <w:pPr>
        <w:spacing w:after="0" w:line="240" w:lineRule="auto"/>
        <w:contextualSpacing/>
        <w:rPr>
          <w:rFonts w:ascii="Calibri" w:eastAsia="Times New Roman" w:hAnsi="Calibri" w:cs="Calibri"/>
          <w:b/>
          <w:sz w:val="24"/>
          <w:szCs w:val="24"/>
        </w:rPr>
      </w:pPr>
      <w:r w:rsidRPr="00A471C4">
        <w:rPr>
          <w:rFonts w:ascii="Calibri" w:eastAsia="Times New Roman" w:hAnsi="Calibri" w:cs="Calibri"/>
          <w:b/>
          <w:sz w:val="24"/>
          <w:szCs w:val="24"/>
        </w:rPr>
        <w:t>Graduation Evidence to Practice Guide SMART Goal 1:  By May 15</w:t>
      </w:r>
      <w:r w:rsidRPr="00A471C4">
        <w:rPr>
          <w:rFonts w:ascii="Calibri" w:eastAsia="Times New Roman" w:hAnsi="Calibri" w:cs="Calibri"/>
          <w:b/>
          <w:sz w:val="24"/>
          <w:szCs w:val="24"/>
          <w:vertAlign w:val="superscript"/>
        </w:rPr>
        <w:t>th</w:t>
      </w:r>
      <w:r w:rsidRPr="00A471C4">
        <w:rPr>
          <w:rFonts w:ascii="Calibri" w:eastAsia="Times New Roman" w:hAnsi="Calibri" w:cs="Calibri"/>
          <w:b/>
          <w:sz w:val="24"/>
          <w:szCs w:val="24"/>
        </w:rPr>
        <w:t>, ____% of or ____ out of ____target families will apply learned skills/strategies during activities with their child to improve post-secondary/behavior/academic outcomes with 60% completion as measured by weekly/monthly reporting;</w:t>
      </w:r>
      <w:r w:rsidR="00A95F83" w:rsidRPr="00A95F83">
        <w:rPr>
          <w:rFonts w:ascii="Calibri" w:eastAsia="Times New Roman" w:hAnsi="Calibri" w:cs="Calibri"/>
          <w:b/>
          <w:sz w:val="24"/>
          <w:szCs w:val="24"/>
        </w:rPr>
        <w:t xml:space="preserve"> </w:t>
      </w:r>
      <w:r w:rsidR="00A95F83">
        <w:rPr>
          <w:rFonts w:ascii="Calibri" w:eastAsia="Times New Roman" w:hAnsi="Calibri" w:cs="Calibri"/>
          <w:b/>
          <w:sz w:val="24"/>
          <w:szCs w:val="24"/>
        </w:rPr>
        <w:t xml:space="preserve">Graduation Evidence to Practice Guide SMART Goal 2:  </w:t>
      </w:r>
      <w:r w:rsidR="00A95F83" w:rsidRPr="00A95F83">
        <w:rPr>
          <w:rFonts w:ascii="Calibri" w:eastAsia="Times New Roman" w:hAnsi="Calibri" w:cs="Calibri"/>
          <w:b/>
          <w:sz w:val="24"/>
          <w:szCs w:val="24"/>
        </w:rPr>
        <w:t>By May 15</w:t>
      </w:r>
      <w:r w:rsidR="00A95F83" w:rsidRPr="00A95F83">
        <w:rPr>
          <w:rFonts w:ascii="Calibri" w:eastAsia="Times New Roman" w:hAnsi="Calibri" w:cs="Calibri"/>
          <w:b/>
          <w:sz w:val="24"/>
          <w:szCs w:val="24"/>
          <w:vertAlign w:val="superscript"/>
        </w:rPr>
        <w:t>th</w:t>
      </w:r>
      <w:r w:rsidR="00A95F83" w:rsidRPr="00A95F83">
        <w:rPr>
          <w:rFonts w:ascii="Calibri" w:eastAsia="Times New Roman" w:hAnsi="Calibri" w:cs="Calibri"/>
          <w:b/>
          <w:sz w:val="24"/>
          <w:szCs w:val="24"/>
        </w:rPr>
        <w:t>, ____% of or ____ out of ____target families will participate in high school completion, post-secondary education and/or employment activities with 60% completion as measur</w:t>
      </w:r>
      <w:r w:rsidR="00A95F83">
        <w:rPr>
          <w:rFonts w:ascii="Calibri" w:eastAsia="Times New Roman" w:hAnsi="Calibri" w:cs="Calibri"/>
          <w:b/>
          <w:sz w:val="24"/>
          <w:szCs w:val="24"/>
        </w:rPr>
        <w:t>ed by weekly/monthly reporting;</w:t>
      </w:r>
      <w:r w:rsidR="00A95F83" w:rsidRPr="00A95F83">
        <w:rPr>
          <w:rFonts w:ascii="Calibri" w:eastAsia="Times New Roman" w:hAnsi="Calibri" w:cs="Calibri"/>
          <w:b/>
          <w:sz w:val="24"/>
          <w:szCs w:val="24"/>
        </w:rPr>
        <w:t xml:space="preserve"> </w:t>
      </w:r>
    </w:p>
    <w:p w:rsidR="00A95F83" w:rsidRDefault="00A95F83" w:rsidP="00A95F83">
      <w:pPr>
        <w:spacing w:after="0" w:line="240" w:lineRule="auto"/>
        <w:contextualSpacing/>
        <w:rPr>
          <w:rFonts w:ascii="Calibri" w:eastAsia="Times New Roman" w:hAnsi="Calibri" w:cs="Calibri"/>
          <w:b/>
          <w:sz w:val="24"/>
          <w:szCs w:val="24"/>
        </w:rPr>
      </w:pPr>
    </w:p>
    <w:p w:rsidR="00A95F83" w:rsidRDefault="00A471C4" w:rsidP="00A95F83">
      <w:pPr>
        <w:spacing w:after="0" w:line="240" w:lineRule="auto"/>
        <w:contextualSpacing/>
        <w:rPr>
          <w:rFonts w:ascii="Calibri" w:eastAsia="Times New Roman" w:hAnsi="Calibri" w:cs="Calibri"/>
          <w:b/>
          <w:sz w:val="24"/>
          <w:szCs w:val="24"/>
        </w:rPr>
      </w:pPr>
      <w:r w:rsidRPr="00A471C4">
        <w:rPr>
          <w:rFonts w:ascii="Calibri" w:eastAsia="Times New Roman" w:hAnsi="Calibri" w:cs="Calibri"/>
          <w:b/>
          <w:sz w:val="24"/>
          <w:szCs w:val="24"/>
        </w:rPr>
        <w:t>Literacy Evidence to Practice Guide SMART Goal 1:  By May 15</w:t>
      </w:r>
      <w:r w:rsidRPr="00A471C4">
        <w:rPr>
          <w:rFonts w:ascii="Calibri" w:eastAsia="Times New Roman" w:hAnsi="Calibri" w:cs="Calibri"/>
          <w:b/>
          <w:sz w:val="24"/>
          <w:szCs w:val="24"/>
          <w:vertAlign w:val="superscript"/>
        </w:rPr>
        <w:t>th</w:t>
      </w:r>
      <w:r w:rsidRPr="00A471C4">
        <w:rPr>
          <w:rFonts w:ascii="Calibri" w:eastAsia="Times New Roman" w:hAnsi="Calibri" w:cs="Calibri"/>
          <w:b/>
          <w:sz w:val="24"/>
          <w:szCs w:val="24"/>
        </w:rPr>
        <w:t>, ____% of or ____ out of ____target families will apply learned skills/strategies during activities with their child to improve post-secondary/behavior/academic outcomes with 60% completion as measured by weekly/monthly reporting</w:t>
      </w:r>
      <w:r>
        <w:rPr>
          <w:rFonts w:ascii="Calibri" w:eastAsia="Times New Roman" w:hAnsi="Calibri" w:cs="Calibri"/>
          <w:b/>
          <w:sz w:val="24"/>
          <w:szCs w:val="24"/>
        </w:rPr>
        <w:t xml:space="preserve">; </w:t>
      </w:r>
      <w:r w:rsidR="00A32280">
        <w:rPr>
          <w:rFonts w:ascii="Calibri" w:eastAsia="Times New Roman" w:hAnsi="Calibri" w:cs="Calibri"/>
          <w:b/>
          <w:sz w:val="24"/>
          <w:szCs w:val="24"/>
        </w:rPr>
        <w:t xml:space="preserve">Literacy Evidence to Practice Guide SMART Goal 2:  </w:t>
      </w:r>
      <w:r w:rsidR="00A32280" w:rsidRPr="00A32280">
        <w:rPr>
          <w:rFonts w:ascii="Calibri" w:eastAsia="Times New Roman" w:hAnsi="Calibri" w:cs="Calibri"/>
          <w:b/>
          <w:sz w:val="24"/>
          <w:szCs w:val="24"/>
        </w:rPr>
        <w:t>By May 15</w:t>
      </w:r>
      <w:r w:rsidR="00A32280" w:rsidRPr="00A32280">
        <w:rPr>
          <w:rFonts w:ascii="Calibri" w:eastAsia="Times New Roman" w:hAnsi="Calibri" w:cs="Calibri"/>
          <w:b/>
          <w:sz w:val="24"/>
          <w:szCs w:val="24"/>
          <w:vertAlign w:val="superscript"/>
        </w:rPr>
        <w:t>th</w:t>
      </w:r>
      <w:r w:rsidR="00A32280" w:rsidRPr="00A32280">
        <w:rPr>
          <w:rFonts w:ascii="Calibri" w:eastAsia="Times New Roman" w:hAnsi="Calibri" w:cs="Calibri"/>
          <w:b/>
          <w:sz w:val="24"/>
          <w:szCs w:val="24"/>
        </w:rPr>
        <w:t xml:space="preserve">, ____% of or ____ out of ____target families will utilize learned communication strategies to improve parent-teacher relationship by reporting ongoing, positive communication with their child’s teacher with 60% completion as measured per monthly reporting.  </w:t>
      </w:r>
    </w:p>
    <w:p w:rsidR="00A32280" w:rsidRDefault="00A32280" w:rsidP="00A95F83">
      <w:pPr>
        <w:spacing w:after="0" w:line="240" w:lineRule="auto"/>
        <w:contextualSpacing/>
        <w:rPr>
          <w:rFonts w:ascii="Calibri" w:eastAsia="Times New Roman" w:hAnsi="Calibri" w:cs="Calibri"/>
          <w:b/>
          <w:sz w:val="24"/>
          <w:szCs w:val="24"/>
        </w:rPr>
      </w:pPr>
    </w:p>
    <w:p w:rsidR="00A95F83" w:rsidRPr="00A95F83" w:rsidRDefault="00A95F83" w:rsidP="00A95F83">
      <w:pPr>
        <w:spacing w:after="0" w:line="240" w:lineRule="auto"/>
        <w:contextualSpacing/>
        <w:rPr>
          <w:rFonts w:ascii="Calibri" w:eastAsia="Times New Roman" w:hAnsi="Calibri" w:cs="Calibri"/>
          <w:b/>
          <w:sz w:val="24"/>
          <w:szCs w:val="24"/>
        </w:rPr>
      </w:pPr>
      <w:r>
        <w:rPr>
          <w:rFonts w:ascii="Calibri" w:eastAsia="Times New Roman" w:hAnsi="Calibri" w:cs="Calibri"/>
          <w:b/>
          <w:sz w:val="24"/>
          <w:szCs w:val="24"/>
        </w:rPr>
        <w:t xml:space="preserve">Partnerships Evidence to Practice Guide SMART Goal 1:  </w:t>
      </w:r>
      <w:r w:rsidRPr="00A471C4">
        <w:rPr>
          <w:rFonts w:ascii="Calibri" w:eastAsia="Times New Roman" w:hAnsi="Calibri" w:cs="Calibri"/>
          <w:b/>
          <w:sz w:val="24"/>
          <w:szCs w:val="24"/>
        </w:rPr>
        <w:t>By May 15</w:t>
      </w:r>
      <w:r w:rsidRPr="00A471C4">
        <w:rPr>
          <w:rFonts w:ascii="Calibri" w:eastAsia="Times New Roman" w:hAnsi="Calibri" w:cs="Calibri"/>
          <w:b/>
          <w:sz w:val="24"/>
          <w:szCs w:val="24"/>
          <w:vertAlign w:val="superscript"/>
        </w:rPr>
        <w:t>th</w:t>
      </w:r>
      <w:r w:rsidRPr="00A471C4">
        <w:rPr>
          <w:rFonts w:ascii="Calibri" w:eastAsia="Times New Roman" w:hAnsi="Calibri" w:cs="Calibri"/>
          <w:b/>
          <w:sz w:val="24"/>
          <w:szCs w:val="24"/>
        </w:rPr>
        <w:t>, ____% of or ____ out of ____target families will utilize learned communication strategies to improve parent-teacher relationship by reporting ongoing, positive communication with their child’s teacher with 60% completion as m</w:t>
      </w:r>
      <w:r>
        <w:rPr>
          <w:rFonts w:ascii="Calibri" w:eastAsia="Times New Roman" w:hAnsi="Calibri" w:cs="Calibri"/>
          <w:b/>
          <w:sz w:val="24"/>
          <w:szCs w:val="24"/>
        </w:rPr>
        <w:t xml:space="preserve">easured per monthly reporting; Partnerships Evidence to Practice Guide SMART Goal 2:  </w:t>
      </w:r>
      <w:r w:rsidRPr="00A95F83">
        <w:rPr>
          <w:rFonts w:ascii="Calibri" w:eastAsia="Times New Roman" w:hAnsi="Calibri" w:cs="Calibri"/>
          <w:b/>
          <w:sz w:val="24"/>
          <w:szCs w:val="24"/>
        </w:rPr>
        <w:t>By May 15</w:t>
      </w:r>
      <w:r w:rsidRPr="00A95F83">
        <w:rPr>
          <w:rFonts w:ascii="Calibri" w:eastAsia="Times New Roman" w:hAnsi="Calibri" w:cs="Calibri"/>
          <w:b/>
          <w:sz w:val="24"/>
          <w:szCs w:val="24"/>
          <w:vertAlign w:val="superscript"/>
        </w:rPr>
        <w:t>th</w:t>
      </w:r>
      <w:r w:rsidRPr="00A95F83">
        <w:rPr>
          <w:rFonts w:ascii="Calibri" w:eastAsia="Times New Roman" w:hAnsi="Calibri" w:cs="Calibri"/>
          <w:b/>
          <w:sz w:val="24"/>
          <w:szCs w:val="24"/>
        </w:rPr>
        <w:t>, ____% of or ____ out of ____target families will contribute during school-family-community collaboration opportunities to increase engagement with 60% completion as mea</w:t>
      </w:r>
      <w:r>
        <w:rPr>
          <w:rFonts w:ascii="Calibri" w:eastAsia="Times New Roman" w:hAnsi="Calibri" w:cs="Calibri"/>
          <w:b/>
          <w:sz w:val="24"/>
          <w:szCs w:val="24"/>
        </w:rPr>
        <w:t xml:space="preserve">sured by the monthly reporting; </w:t>
      </w:r>
      <w:r w:rsidRPr="00A95F83">
        <w:rPr>
          <w:rFonts w:ascii="Calibri" w:eastAsia="Times New Roman" w:hAnsi="Calibri" w:cs="Calibri"/>
          <w:b/>
          <w:sz w:val="24"/>
          <w:szCs w:val="24"/>
        </w:rPr>
        <w:t xml:space="preserve"> </w:t>
      </w:r>
    </w:p>
    <w:p w:rsidR="00A95F83" w:rsidRDefault="00A95F83" w:rsidP="00A95F83">
      <w:pPr>
        <w:spacing w:after="0" w:line="240" w:lineRule="auto"/>
        <w:contextualSpacing/>
        <w:rPr>
          <w:rFonts w:ascii="Calibri" w:eastAsia="Times New Roman" w:hAnsi="Calibri" w:cs="Calibri"/>
          <w:b/>
          <w:sz w:val="24"/>
          <w:szCs w:val="24"/>
        </w:rPr>
      </w:pPr>
    </w:p>
    <w:p w:rsidR="00A95F83" w:rsidRDefault="00A95F83" w:rsidP="00A95F83">
      <w:pPr>
        <w:spacing w:after="0" w:line="240" w:lineRule="auto"/>
        <w:contextualSpacing/>
        <w:rPr>
          <w:rFonts w:ascii="Calibri" w:eastAsia="Times New Roman" w:hAnsi="Calibri" w:cs="Calibri"/>
          <w:b/>
          <w:sz w:val="24"/>
          <w:szCs w:val="24"/>
        </w:rPr>
      </w:pPr>
    </w:p>
    <w:p w:rsidR="00A95F83" w:rsidRDefault="00A95F83" w:rsidP="00A95F83">
      <w:pPr>
        <w:spacing w:after="0" w:line="240" w:lineRule="auto"/>
        <w:contextualSpacing/>
        <w:rPr>
          <w:rFonts w:ascii="Calibri" w:eastAsia="Times New Roman" w:hAnsi="Calibri" w:cs="Calibri"/>
          <w:b/>
          <w:sz w:val="24"/>
          <w:szCs w:val="24"/>
        </w:rPr>
      </w:pPr>
      <w:r>
        <w:rPr>
          <w:rFonts w:ascii="Calibri" w:eastAsia="Times New Roman" w:hAnsi="Calibri" w:cs="Calibri"/>
          <w:b/>
          <w:sz w:val="24"/>
          <w:szCs w:val="24"/>
        </w:rPr>
        <w:t>Post-Secondary Evidence to Practice Guide SMART Goal 1:</w:t>
      </w:r>
      <w:r w:rsidRPr="00F020D8">
        <w:rPr>
          <w:rFonts w:ascii="Calibri" w:eastAsia="Times New Roman" w:hAnsi="Calibri" w:cs="Calibri"/>
          <w:b/>
          <w:sz w:val="24"/>
          <w:szCs w:val="24"/>
        </w:rPr>
        <w:t xml:space="preserve"> By May 15</w:t>
      </w:r>
      <w:r w:rsidRPr="00F020D8">
        <w:rPr>
          <w:rFonts w:ascii="Calibri" w:eastAsia="Times New Roman" w:hAnsi="Calibri" w:cs="Calibri"/>
          <w:b/>
          <w:sz w:val="24"/>
          <w:szCs w:val="24"/>
          <w:vertAlign w:val="superscript"/>
        </w:rPr>
        <w:t>th</w:t>
      </w:r>
      <w:r w:rsidRPr="00F020D8">
        <w:rPr>
          <w:rFonts w:ascii="Calibri" w:eastAsia="Times New Roman" w:hAnsi="Calibri" w:cs="Calibri"/>
          <w:b/>
          <w:sz w:val="24"/>
          <w:szCs w:val="24"/>
        </w:rPr>
        <w:t xml:space="preserve">, ____% of or ____ out of ____target families will </w:t>
      </w:r>
      <w:r>
        <w:rPr>
          <w:rFonts w:ascii="Calibri" w:eastAsia="Times New Roman" w:hAnsi="Calibri" w:cs="Calibri"/>
          <w:b/>
          <w:sz w:val="24"/>
          <w:szCs w:val="24"/>
        </w:rPr>
        <w:t>implement skills and strategies to improve post-secondary outcomes with 60% completion as measur</w:t>
      </w:r>
      <w:r w:rsidR="00A32280">
        <w:rPr>
          <w:rFonts w:ascii="Calibri" w:eastAsia="Times New Roman" w:hAnsi="Calibri" w:cs="Calibri"/>
          <w:b/>
          <w:sz w:val="24"/>
          <w:szCs w:val="24"/>
        </w:rPr>
        <w:t xml:space="preserve">ed by weekly/monthly reporting; Post-Secondary Evidence to Practice Guide SMART Goal 2:  </w:t>
      </w:r>
      <w:r w:rsidR="00A32280" w:rsidRPr="00A95F83">
        <w:rPr>
          <w:rFonts w:ascii="Calibri" w:eastAsia="Times New Roman" w:hAnsi="Calibri" w:cs="Calibri"/>
          <w:b/>
          <w:sz w:val="24"/>
          <w:szCs w:val="24"/>
        </w:rPr>
        <w:t>By May 15</w:t>
      </w:r>
      <w:r w:rsidR="00A32280" w:rsidRPr="00A95F83">
        <w:rPr>
          <w:rFonts w:ascii="Calibri" w:eastAsia="Times New Roman" w:hAnsi="Calibri" w:cs="Calibri"/>
          <w:b/>
          <w:sz w:val="24"/>
          <w:szCs w:val="24"/>
          <w:vertAlign w:val="superscript"/>
        </w:rPr>
        <w:t>th</w:t>
      </w:r>
      <w:r w:rsidR="00A32280" w:rsidRPr="00A95F83">
        <w:rPr>
          <w:rFonts w:ascii="Calibri" w:eastAsia="Times New Roman" w:hAnsi="Calibri" w:cs="Calibri"/>
          <w:b/>
          <w:sz w:val="24"/>
          <w:szCs w:val="24"/>
        </w:rPr>
        <w:t>, ____% of or ____ out of ____target families will participate in high school completion, post-secondary education and/or employment activities with 60% completion as measured by weekly/monthly reporting.</w:t>
      </w:r>
      <w:r w:rsidR="00A32280">
        <w:rPr>
          <w:rFonts w:ascii="Calibri" w:eastAsia="Times New Roman" w:hAnsi="Calibri" w:cs="Calibri"/>
          <w:b/>
          <w:sz w:val="24"/>
          <w:szCs w:val="24"/>
        </w:rPr>
        <w:t>)</w:t>
      </w:r>
      <w:r w:rsidR="00A32280" w:rsidRPr="00A95F83">
        <w:rPr>
          <w:rFonts w:ascii="Calibri" w:eastAsia="Times New Roman" w:hAnsi="Calibri" w:cs="Calibri"/>
          <w:b/>
          <w:sz w:val="24"/>
          <w:szCs w:val="24"/>
        </w:rPr>
        <w:t xml:space="preserve">  </w:t>
      </w:r>
      <w:r>
        <w:rPr>
          <w:rFonts w:ascii="Calibri" w:eastAsia="Times New Roman" w:hAnsi="Calibri" w:cs="Calibri"/>
          <w:b/>
          <w:sz w:val="24"/>
          <w:szCs w:val="24"/>
        </w:rPr>
        <w:t xml:space="preserve"> </w:t>
      </w:r>
    </w:p>
    <w:p w:rsidR="00A95F83" w:rsidRDefault="00A95F83" w:rsidP="00FA59A6">
      <w:pPr>
        <w:spacing w:after="0" w:line="240" w:lineRule="auto"/>
        <w:contextualSpacing/>
        <w:rPr>
          <w:rFonts w:ascii="Calibri" w:eastAsia="Times New Roman" w:hAnsi="Calibri" w:cs="Calibri"/>
          <w:b/>
          <w:sz w:val="24"/>
          <w:szCs w:val="24"/>
        </w:rPr>
      </w:pPr>
    </w:p>
    <w:p w:rsidR="00A32280" w:rsidRPr="0064277D" w:rsidRDefault="001C2832" w:rsidP="000E4A5E">
      <w:pPr>
        <w:spacing w:after="0" w:line="405" w:lineRule="atLeast"/>
        <w:rPr>
          <w:rFonts w:eastAsia="Times New Roman" w:cstheme="minorHAnsi"/>
          <w:b/>
          <w:sz w:val="24"/>
          <w:szCs w:val="24"/>
          <w:u w:val="single"/>
        </w:rPr>
      </w:pPr>
      <w:r w:rsidRPr="00A32280">
        <w:rPr>
          <w:rFonts w:eastAsia="Times New Roman" w:cstheme="minorHAnsi"/>
          <w:sz w:val="24"/>
          <w:szCs w:val="24"/>
        </w:rPr>
        <w:t>The families will complete the following vital be</w:t>
      </w:r>
      <w:r w:rsidR="00A32280" w:rsidRPr="00A32280">
        <w:rPr>
          <w:rFonts w:eastAsia="Times New Roman" w:cstheme="minorHAnsi"/>
          <w:sz w:val="24"/>
          <w:szCs w:val="24"/>
        </w:rPr>
        <w:t>haviors:</w:t>
      </w:r>
      <w:r w:rsidR="00920923">
        <w:rPr>
          <w:rFonts w:eastAsia="Times New Roman" w:cstheme="minorHAnsi"/>
          <w:b/>
          <w:sz w:val="24"/>
          <w:szCs w:val="24"/>
        </w:rPr>
        <w:t xml:space="preserve"> (</w:t>
      </w:r>
      <w:r w:rsidR="00920923" w:rsidRPr="0064277D">
        <w:rPr>
          <w:rFonts w:eastAsia="Times New Roman" w:cstheme="minorHAnsi"/>
          <w:b/>
          <w:sz w:val="24"/>
          <w:szCs w:val="24"/>
          <w:u w:val="single"/>
        </w:rPr>
        <w:t xml:space="preserve">Please select </w:t>
      </w:r>
      <w:r w:rsidR="00AC564D">
        <w:rPr>
          <w:rFonts w:eastAsia="Times New Roman" w:cstheme="minorHAnsi"/>
          <w:b/>
          <w:sz w:val="24"/>
          <w:szCs w:val="24"/>
          <w:u w:val="single"/>
        </w:rPr>
        <w:t xml:space="preserve">or insert </w:t>
      </w:r>
      <w:r w:rsidR="00920923" w:rsidRPr="0064277D">
        <w:rPr>
          <w:rFonts w:eastAsia="Times New Roman" w:cstheme="minorHAnsi"/>
          <w:b/>
          <w:sz w:val="24"/>
          <w:szCs w:val="24"/>
          <w:u w:val="single"/>
        </w:rPr>
        <w:t xml:space="preserve">your </w:t>
      </w:r>
      <w:r w:rsidR="00A32280" w:rsidRPr="0064277D">
        <w:rPr>
          <w:rFonts w:eastAsia="Times New Roman" w:cstheme="minorHAnsi"/>
          <w:b/>
          <w:sz w:val="24"/>
          <w:szCs w:val="24"/>
          <w:u w:val="single"/>
        </w:rPr>
        <w:t>Vital Behavior</w:t>
      </w:r>
      <w:r w:rsidR="00920923" w:rsidRPr="0064277D">
        <w:rPr>
          <w:rFonts w:eastAsia="Times New Roman" w:cstheme="minorHAnsi"/>
          <w:b/>
          <w:sz w:val="24"/>
          <w:szCs w:val="24"/>
          <w:u w:val="single"/>
        </w:rPr>
        <w:t xml:space="preserve"> 1: </w:t>
      </w:r>
      <w:r w:rsidR="00FD759F" w:rsidRPr="0064277D">
        <w:rPr>
          <w:rFonts w:eastAsia="Times New Roman" w:cstheme="minorHAnsi"/>
          <w:b/>
          <w:sz w:val="24"/>
          <w:szCs w:val="24"/>
          <w:u w:val="single"/>
        </w:rPr>
        <w:t xml:space="preserve">Family or Community Mentor:  Student will be supported by family or community mentor to assist in meeting needs of student as they reach goals, regularly reporting progress:  </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Attendance, Behavior, Academic Achievement Evidence to Practice Guide Vital Behavior #1</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C.A.F.E.’ Evidence to Practice Guide Vital Behavior #1</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Post-Secondary Evidence to Practice Guide Vital Behavior #1</w:t>
      </w:r>
    </w:p>
    <w:p w:rsidR="00A32280" w:rsidRPr="0064277D" w:rsidRDefault="00A32280" w:rsidP="00A32280">
      <w:pPr>
        <w:shd w:val="clear" w:color="auto" w:fill="FFFFFF"/>
        <w:spacing w:after="0" w:line="240" w:lineRule="auto"/>
        <w:rPr>
          <w:rFonts w:eastAsia="Times New Roman" w:cstheme="minorHAnsi"/>
          <w:b/>
          <w:sz w:val="24"/>
          <w:szCs w:val="24"/>
          <w:u w:val="single"/>
        </w:rPr>
      </w:pP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Exercises to Practices at Home</w:t>
      </w:r>
      <w:r w:rsidR="00FD759F" w:rsidRPr="0064277D">
        <w:rPr>
          <w:rFonts w:eastAsia="Times New Roman" w:cstheme="minorHAnsi"/>
          <w:b/>
          <w:sz w:val="24"/>
          <w:szCs w:val="24"/>
          <w:u w:val="single"/>
        </w:rPr>
        <w:t xml:space="preserve">:  Family and student will use provided exercises to practice at home, regularly reporting efforts using preferred method of communication:  </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Attendance, Behavior, Academic Achievement Evidence to Practice Guide Vital Behavior #2</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ASPIRE Evidence to Practice Guide Vital Behavior #2</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C.A.F.E.’ Evidence to Practice Guide Vital Behavior #2</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Literacy Evidence to Practice Guide Vital Behavior #2</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Partnerships Evidence to Practice Guide Vital Behavior #2</w:t>
      </w:r>
    </w:p>
    <w:p w:rsidR="00A32280" w:rsidRPr="0064277D" w:rsidRDefault="00A32280" w:rsidP="00A32280">
      <w:pPr>
        <w:shd w:val="clear" w:color="auto" w:fill="FFFFFF"/>
        <w:spacing w:after="0" w:line="240" w:lineRule="auto"/>
        <w:rPr>
          <w:rFonts w:eastAsia="Times New Roman" w:cstheme="minorHAnsi"/>
          <w:b/>
          <w:sz w:val="24"/>
          <w:szCs w:val="24"/>
          <w:u w:val="single"/>
        </w:rPr>
      </w:pP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Vision Sheet</w:t>
      </w:r>
      <w:r w:rsidR="00FD759F" w:rsidRPr="0064277D">
        <w:rPr>
          <w:rFonts w:eastAsia="Times New Roman" w:cstheme="minorHAnsi"/>
          <w:b/>
          <w:sz w:val="24"/>
          <w:szCs w:val="24"/>
          <w:u w:val="single"/>
        </w:rPr>
        <w:t xml:space="preserve">:  Family and student will complete a vision sheet related to student’s interests, strengths, and challenges, identifying task to complete regularly reporting progress:  </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Attendance, Behavior, Academic Achievement Evidence to Practice Guide Vital Behavior #3</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C.A.F.E.’ Evidence to Practice Guide Vital Behavior #3</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Literacy Evidence to Practice Guide Vital Behavior #4</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Post-Secondary Evidence to Practice Guide Vital Behavior #5</w:t>
      </w:r>
    </w:p>
    <w:p w:rsidR="00A32280" w:rsidRPr="0064277D" w:rsidRDefault="00A32280" w:rsidP="00FD759F">
      <w:pPr>
        <w:shd w:val="clear" w:color="auto" w:fill="FFFFFF"/>
        <w:spacing w:after="0" w:line="240" w:lineRule="auto"/>
        <w:rPr>
          <w:rFonts w:eastAsia="Times New Roman" w:cstheme="minorHAnsi"/>
          <w:b/>
          <w:sz w:val="24"/>
          <w:szCs w:val="24"/>
          <w:u w:val="single"/>
        </w:rPr>
      </w:pP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Conversation Starters or Communication Guide</w:t>
      </w:r>
      <w:r w:rsidR="00FD759F" w:rsidRPr="0064277D">
        <w:rPr>
          <w:rFonts w:eastAsia="Times New Roman" w:cstheme="minorHAnsi"/>
          <w:b/>
          <w:sz w:val="24"/>
          <w:szCs w:val="24"/>
          <w:u w:val="single"/>
        </w:rPr>
        <w:t xml:space="preserve">:  Family will utilize conversation starters or communication guide to have ongoing conversations with student related to their attendance, behavior, and or academic achievement:  </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Attendance, Behavior, Academic Achievement Evidence to Practice Guide Vital Behavior #4</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C.A.F.E.’ Evidence to Practice Guide Vital Behavior #4</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Partnerships Evidence to Practice Guide Vital Behavior #4</w:t>
      </w:r>
    </w:p>
    <w:p w:rsidR="00A32280" w:rsidRPr="0064277D" w:rsidRDefault="00A32280" w:rsidP="00A32280">
      <w:pPr>
        <w:shd w:val="clear" w:color="auto" w:fill="FFFFFF"/>
        <w:spacing w:after="0" w:line="240" w:lineRule="auto"/>
        <w:rPr>
          <w:rFonts w:eastAsia="Times New Roman" w:cstheme="minorHAnsi"/>
          <w:b/>
          <w:sz w:val="24"/>
          <w:szCs w:val="24"/>
          <w:u w:val="single"/>
        </w:rPr>
      </w:pP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Behavior Strategies</w:t>
      </w:r>
      <w:r w:rsidR="00FD759F" w:rsidRPr="0064277D">
        <w:rPr>
          <w:rFonts w:eastAsia="Times New Roman" w:cstheme="minorHAnsi"/>
          <w:b/>
          <w:sz w:val="24"/>
          <w:szCs w:val="24"/>
          <w:u w:val="single"/>
        </w:rPr>
        <w:t xml:space="preserve">:  Family and student sill review behavior strategies to guide conversations/activities, regularly reporting progress.  </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Attendance, Behavior, Academic Achievement Evidence to Practice Guide Vital Behavior #5</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Evidence to Practice Guide Vital Behavior #3</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Literacy Evidence to Practice Guide Vital Behavior #3</w:t>
      </w:r>
    </w:p>
    <w:p w:rsidR="00A32280" w:rsidRPr="0064277D" w:rsidRDefault="00A32280" w:rsidP="00A32280">
      <w:pPr>
        <w:shd w:val="clear" w:color="auto" w:fill="FFFFFF"/>
        <w:spacing w:after="0" w:line="240" w:lineRule="auto"/>
        <w:rPr>
          <w:rFonts w:eastAsia="Times New Roman" w:cstheme="minorHAnsi"/>
          <w:b/>
          <w:sz w:val="24"/>
          <w:szCs w:val="24"/>
          <w:u w:val="single"/>
        </w:rPr>
      </w:pP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Utilize Resources and Supports</w:t>
      </w:r>
      <w:r w:rsidR="00FD759F" w:rsidRPr="0064277D">
        <w:rPr>
          <w:rFonts w:eastAsia="Times New Roman" w:cstheme="minorHAnsi"/>
          <w:b/>
          <w:sz w:val="24"/>
          <w:szCs w:val="24"/>
          <w:u w:val="single"/>
        </w:rPr>
        <w:t>:  Family and student will utilize resources and supports, in their school or community to improve attendance, behavior, and/or academic achievement, regularly reporting progress:</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Attendance, Behavior, Academic Achievement Evidence to Practice Guide Vital Behavior #6</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C.A.F.E.’ Evidence to Practice Guide Vital Behavior #6</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Partnerships Evidence to Practice Guide Vital Behavior #6</w:t>
      </w:r>
    </w:p>
    <w:p w:rsidR="00A32280" w:rsidRPr="0064277D" w:rsidRDefault="00A32280" w:rsidP="00A32280">
      <w:pPr>
        <w:shd w:val="clear" w:color="auto" w:fill="FFFFFF"/>
        <w:spacing w:after="0" w:line="240" w:lineRule="auto"/>
        <w:rPr>
          <w:rFonts w:eastAsia="Times New Roman" w:cstheme="minorHAnsi"/>
          <w:b/>
          <w:sz w:val="24"/>
          <w:szCs w:val="24"/>
          <w:u w:val="single"/>
        </w:rPr>
      </w:pP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Person Centered Planning</w:t>
      </w:r>
      <w:r w:rsidR="00FD759F" w:rsidRPr="0064277D">
        <w:rPr>
          <w:rFonts w:eastAsia="Times New Roman" w:cstheme="minorHAnsi"/>
          <w:b/>
          <w:sz w:val="24"/>
          <w:szCs w:val="24"/>
          <w:u w:val="single"/>
        </w:rPr>
        <w:t xml:space="preserve">:  Family and student will participate in person centered planning and complete tasks regularly that are related to their plan and goals:  </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ASPIRE Evidence to Practice Guide Vital Behavior #1</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Evidence to Practice Guide Vital Behavior #1</w:t>
      </w:r>
    </w:p>
    <w:p w:rsidR="00A32280" w:rsidRPr="0064277D" w:rsidRDefault="00A32280" w:rsidP="00A32280">
      <w:pPr>
        <w:shd w:val="clear" w:color="auto" w:fill="FFFFFF"/>
        <w:spacing w:after="0" w:line="240" w:lineRule="auto"/>
        <w:rPr>
          <w:rFonts w:eastAsia="Times New Roman" w:cstheme="minorHAnsi"/>
          <w:b/>
          <w:sz w:val="24"/>
          <w:szCs w:val="24"/>
          <w:u w:val="single"/>
        </w:rPr>
      </w:pP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IEP Checklist or Planning tool</w:t>
      </w:r>
      <w:r w:rsidR="00FD759F" w:rsidRPr="0064277D">
        <w:rPr>
          <w:rFonts w:eastAsia="Times New Roman" w:cstheme="minorHAnsi"/>
          <w:b/>
          <w:sz w:val="24"/>
          <w:szCs w:val="24"/>
          <w:u w:val="single"/>
        </w:rPr>
        <w:t xml:space="preserve">:  Family and student will use an IEP checklist or planning tool to review and plan for conversations related to setting and meeting their goals:  </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ASPIRE Evidence to Practice Guide Vital Behavior #3</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Evidence to Practice Guide Vital Behavior #2</w:t>
      </w:r>
    </w:p>
    <w:p w:rsidR="00A32280" w:rsidRPr="0064277D" w:rsidRDefault="00A32280" w:rsidP="00A32280">
      <w:pPr>
        <w:shd w:val="clear" w:color="auto" w:fill="FFFFFF"/>
        <w:spacing w:after="0" w:line="240" w:lineRule="auto"/>
        <w:rPr>
          <w:rFonts w:eastAsia="Times New Roman" w:cstheme="minorHAnsi"/>
          <w:b/>
          <w:sz w:val="24"/>
          <w:szCs w:val="24"/>
          <w:u w:val="single"/>
        </w:rPr>
      </w:pP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Transition Activity List</w:t>
      </w:r>
      <w:r w:rsidR="00FD759F" w:rsidRPr="0064277D">
        <w:rPr>
          <w:rFonts w:eastAsia="Times New Roman" w:cstheme="minorHAnsi"/>
          <w:b/>
          <w:sz w:val="24"/>
          <w:szCs w:val="24"/>
          <w:u w:val="single"/>
        </w:rPr>
        <w:t>:  Family and student will identify______actions from a transition activity list to complete, regularly reporting progress:</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ASPIRE Evidence to Practice Guide Vital Behavior #4</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Post-Secondary Evidence to Practice Guide Vital Behavior #2</w:t>
      </w:r>
    </w:p>
    <w:p w:rsidR="00A32280" w:rsidRPr="0064277D" w:rsidRDefault="00A32280" w:rsidP="00A32280">
      <w:pPr>
        <w:shd w:val="clear" w:color="auto" w:fill="FFFFFF"/>
        <w:spacing w:after="0" w:line="240" w:lineRule="auto"/>
        <w:rPr>
          <w:rFonts w:eastAsia="Times New Roman" w:cstheme="minorHAnsi"/>
          <w:b/>
          <w:sz w:val="24"/>
          <w:szCs w:val="24"/>
          <w:u w:val="single"/>
        </w:rPr>
      </w:pP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Self-Determination Checklist</w:t>
      </w:r>
      <w:r w:rsidR="00FD759F" w:rsidRPr="0064277D">
        <w:rPr>
          <w:rFonts w:eastAsia="Times New Roman" w:cstheme="minorHAnsi"/>
          <w:b/>
          <w:sz w:val="24"/>
          <w:szCs w:val="24"/>
          <w:u w:val="single"/>
        </w:rPr>
        <w:t>:  Family and student will use a self-determination checklist to identify task to complete, regularly reporting progress:</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ASPIRE Evidence to Practice Guide Vital Behavior #5</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Post-Secondary Evidence to Practice Guide Vital Behavior #6</w:t>
      </w:r>
    </w:p>
    <w:p w:rsidR="00A32280" w:rsidRPr="0064277D" w:rsidRDefault="00A32280" w:rsidP="00A32280">
      <w:pPr>
        <w:shd w:val="clear" w:color="auto" w:fill="FFFFFF"/>
        <w:spacing w:after="0" w:line="240" w:lineRule="auto"/>
        <w:rPr>
          <w:rFonts w:eastAsia="Times New Roman" w:cstheme="minorHAnsi"/>
          <w:b/>
          <w:sz w:val="24"/>
          <w:szCs w:val="24"/>
          <w:u w:val="single"/>
        </w:rPr>
      </w:pP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Conversatio</w:t>
      </w:r>
      <w:r w:rsidR="00FD759F" w:rsidRPr="0064277D">
        <w:rPr>
          <w:rFonts w:eastAsia="Times New Roman" w:cstheme="minorHAnsi"/>
          <w:b/>
          <w:sz w:val="24"/>
          <w:szCs w:val="24"/>
          <w:u w:val="single"/>
        </w:rPr>
        <w:t>n Starters or Progress Reporting:  Family and student will track ongoing conversations by using conversation starters or progress reporting to discuss attendance, behaviors, and academic needs of student:</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ASPIRE Evidence to Practice Guide Vital Behavior #6</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Evidence to Practice Guide Vital Behavior #6</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Literacy Evidence to Practice Guide Vital Behavior #6</w:t>
      </w:r>
    </w:p>
    <w:p w:rsidR="00A32280" w:rsidRPr="0064277D" w:rsidRDefault="00A32280" w:rsidP="00A32280">
      <w:pPr>
        <w:shd w:val="clear" w:color="auto" w:fill="FFFFFF"/>
        <w:spacing w:after="0" w:line="240" w:lineRule="auto"/>
        <w:rPr>
          <w:rFonts w:eastAsia="Times New Roman" w:cstheme="minorHAnsi"/>
          <w:b/>
          <w:sz w:val="24"/>
          <w:szCs w:val="24"/>
          <w:u w:val="single"/>
        </w:rPr>
      </w:pP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School Family Community Team</w:t>
      </w:r>
      <w:r w:rsidR="00FD759F" w:rsidRPr="0064277D">
        <w:rPr>
          <w:rFonts w:eastAsia="Times New Roman" w:cstheme="minorHAnsi"/>
          <w:b/>
          <w:sz w:val="24"/>
          <w:szCs w:val="24"/>
          <w:u w:val="single"/>
        </w:rPr>
        <w:t>:  Family will participate as a team member of a school-family-community team and partner to discuss and plan actions to improve student outcomes:</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C.A.F.E.’ Evidence to Practice Guide Vital Behavior #5</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Partnerships Evidence to Practice Guide Vital Behavior #5</w:t>
      </w:r>
    </w:p>
    <w:p w:rsidR="00A32280" w:rsidRPr="0064277D" w:rsidRDefault="00A32280" w:rsidP="00A32280">
      <w:pPr>
        <w:shd w:val="clear" w:color="auto" w:fill="FFFFFF"/>
        <w:spacing w:after="0" w:line="240" w:lineRule="auto"/>
        <w:rPr>
          <w:rFonts w:eastAsia="Times New Roman" w:cstheme="minorHAnsi"/>
          <w:b/>
          <w:sz w:val="24"/>
          <w:szCs w:val="24"/>
          <w:u w:val="single"/>
        </w:rPr>
      </w:pP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Transition Checklist</w:t>
      </w:r>
      <w:r w:rsidR="00920923" w:rsidRPr="0064277D">
        <w:rPr>
          <w:rFonts w:eastAsia="Times New Roman" w:cstheme="minorHAnsi"/>
          <w:b/>
          <w:sz w:val="24"/>
          <w:szCs w:val="24"/>
          <w:u w:val="single"/>
        </w:rPr>
        <w:t xml:space="preserve">:  Family and student will utilize the results of a transition checklist to complete work-readiness exercises, regularly reporting progress:  </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Evidence to Practice Guide Vital Behavior #4</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Post-Secondary Evidence to Practice Guide Vital Behavior #4</w:t>
      </w:r>
    </w:p>
    <w:p w:rsidR="00A32280" w:rsidRPr="0064277D" w:rsidRDefault="00A32280" w:rsidP="00A32280">
      <w:pPr>
        <w:shd w:val="clear" w:color="auto" w:fill="FFFFFF"/>
        <w:spacing w:after="0" w:line="240" w:lineRule="auto"/>
        <w:rPr>
          <w:rFonts w:eastAsia="Times New Roman" w:cstheme="minorHAnsi"/>
          <w:b/>
          <w:sz w:val="24"/>
          <w:szCs w:val="24"/>
          <w:u w:val="single"/>
        </w:rPr>
      </w:pP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Timeline</w:t>
      </w:r>
      <w:r w:rsidR="00920923" w:rsidRPr="0064277D">
        <w:rPr>
          <w:rFonts w:eastAsia="Times New Roman" w:cstheme="minorHAnsi"/>
          <w:b/>
          <w:sz w:val="24"/>
          <w:szCs w:val="24"/>
          <w:u w:val="single"/>
        </w:rPr>
        <w:t>:  Family and student will use a graduation timeline as a guide to track individual activities as identified as needing to be completed:</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Evidence to Practice Guide Vital Behavior #5</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Literacy Evidence to Practice Guide Vital Behavior #5</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Post-Secondary Evidence to Practice Guide Vital Behavior #3</w:t>
      </w:r>
    </w:p>
    <w:p w:rsidR="00A32280" w:rsidRPr="0064277D" w:rsidRDefault="00A32280" w:rsidP="00A32280">
      <w:pPr>
        <w:shd w:val="clear" w:color="auto" w:fill="FFFFFF"/>
        <w:spacing w:after="0" w:line="240" w:lineRule="auto"/>
        <w:rPr>
          <w:rFonts w:eastAsia="Times New Roman" w:cstheme="minorHAnsi"/>
          <w:b/>
          <w:sz w:val="24"/>
          <w:szCs w:val="24"/>
          <w:u w:val="single"/>
        </w:rPr>
      </w:pP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Progress Report</w:t>
      </w:r>
      <w:r w:rsidR="00920923" w:rsidRPr="0064277D">
        <w:rPr>
          <w:rFonts w:eastAsia="Times New Roman" w:cstheme="minorHAnsi"/>
          <w:b/>
          <w:sz w:val="24"/>
          <w:szCs w:val="24"/>
          <w:u w:val="single"/>
        </w:rPr>
        <w:t>:  Teacher and family will discuss child’s progress report regularly:</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Literacy Evidence to Practice Guide Vital Behavior #1</w:t>
      </w: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Partnerships Evidence to Practice Guide Vital Behavior #1</w:t>
      </w:r>
    </w:p>
    <w:p w:rsidR="00A32280" w:rsidRPr="0064277D" w:rsidRDefault="00A32280" w:rsidP="00A32280">
      <w:pPr>
        <w:shd w:val="clear" w:color="auto" w:fill="FFFFFF"/>
        <w:spacing w:after="0" w:line="240" w:lineRule="auto"/>
        <w:rPr>
          <w:rFonts w:eastAsia="Times New Roman" w:cstheme="minorHAnsi"/>
          <w:b/>
          <w:sz w:val="24"/>
          <w:szCs w:val="24"/>
          <w:u w:val="single"/>
        </w:rPr>
      </w:pPr>
    </w:p>
    <w:p w:rsidR="00A32280" w:rsidRPr="0064277D" w:rsidRDefault="00A32280" w:rsidP="00A32280">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Regular Positive Communication Plan</w:t>
      </w:r>
      <w:r w:rsidR="00920923" w:rsidRPr="0064277D">
        <w:rPr>
          <w:rFonts w:eastAsia="Times New Roman" w:cstheme="minorHAnsi"/>
          <w:b/>
          <w:sz w:val="24"/>
          <w:szCs w:val="24"/>
          <w:u w:val="single"/>
        </w:rPr>
        <w:t xml:space="preserve">:  Family will plan and utilize a regular positive communication plan with their child’s teachers:  </w:t>
      </w:r>
    </w:p>
    <w:p w:rsidR="0064277D" w:rsidRDefault="00A32280" w:rsidP="00920923">
      <w:pPr>
        <w:spacing w:after="0" w:line="405" w:lineRule="atLeast"/>
        <w:rPr>
          <w:rFonts w:eastAsia="Times New Roman" w:cstheme="minorHAnsi"/>
          <w:b/>
          <w:sz w:val="24"/>
          <w:szCs w:val="24"/>
        </w:rPr>
      </w:pPr>
      <w:r w:rsidRPr="0064277D">
        <w:rPr>
          <w:rFonts w:eastAsia="Times New Roman" w:cstheme="minorHAnsi"/>
          <w:b/>
          <w:sz w:val="24"/>
          <w:szCs w:val="24"/>
          <w:u w:val="single"/>
        </w:rPr>
        <w:t>Partnerships Evidence to Practice Guide Vital Behavior #3</w:t>
      </w:r>
      <w:r w:rsidR="00920923" w:rsidRPr="0064277D">
        <w:rPr>
          <w:rFonts w:eastAsia="Times New Roman" w:cstheme="minorHAnsi"/>
          <w:b/>
          <w:sz w:val="24"/>
          <w:szCs w:val="24"/>
          <w:u w:val="single"/>
        </w:rPr>
        <w:t>)</w:t>
      </w:r>
      <w:r w:rsidR="00920923" w:rsidRPr="0064277D">
        <w:rPr>
          <w:rFonts w:eastAsia="Times New Roman" w:cstheme="minorHAnsi"/>
          <w:b/>
          <w:sz w:val="24"/>
          <w:szCs w:val="24"/>
        </w:rPr>
        <w:t xml:space="preserve"> </w:t>
      </w:r>
    </w:p>
    <w:p w:rsidR="0064277D" w:rsidRPr="0064277D" w:rsidRDefault="001C2832" w:rsidP="00920923">
      <w:pPr>
        <w:spacing w:after="0" w:line="405" w:lineRule="atLeast"/>
        <w:rPr>
          <w:rFonts w:eastAsia="Times New Roman" w:cstheme="minorHAnsi"/>
          <w:b/>
          <w:sz w:val="24"/>
          <w:szCs w:val="24"/>
          <w:u w:val="single"/>
        </w:rPr>
      </w:pPr>
      <w:r w:rsidRPr="0064277D">
        <w:rPr>
          <w:rFonts w:eastAsia="Times New Roman" w:cstheme="minorHAnsi"/>
          <w:sz w:val="24"/>
          <w:szCs w:val="24"/>
        </w:rPr>
        <w:t>and</w:t>
      </w:r>
      <w:r w:rsidRPr="0064277D">
        <w:rPr>
          <w:rFonts w:eastAsia="Times New Roman" w:cstheme="minorHAnsi"/>
          <w:sz w:val="24"/>
          <w:szCs w:val="24"/>
          <w:u w:val="single"/>
        </w:rPr>
        <w:t xml:space="preserve"> </w:t>
      </w:r>
    </w:p>
    <w:p w:rsidR="00920923" w:rsidRPr="0064277D" w:rsidRDefault="00920923" w:rsidP="00920923">
      <w:pPr>
        <w:spacing w:after="0" w:line="405" w:lineRule="atLeast"/>
        <w:rPr>
          <w:rFonts w:eastAsia="Times New Roman" w:cstheme="minorHAnsi"/>
          <w:b/>
          <w:sz w:val="24"/>
          <w:szCs w:val="24"/>
          <w:u w:val="single"/>
        </w:rPr>
      </w:pPr>
      <w:r w:rsidRPr="0064277D">
        <w:rPr>
          <w:rFonts w:eastAsia="Times New Roman" w:cstheme="minorHAnsi"/>
          <w:b/>
          <w:sz w:val="24"/>
          <w:szCs w:val="24"/>
          <w:u w:val="single"/>
        </w:rPr>
        <w:t>(Please select</w:t>
      </w:r>
      <w:r w:rsidR="00AC564D">
        <w:rPr>
          <w:rFonts w:eastAsia="Times New Roman" w:cstheme="minorHAnsi"/>
          <w:b/>
          <w:sz w:val="24"/>
          <w:szCs w:val="24"/>
          <w:u w:val="single"/>
        </w:rPr>
        <w:t xml:space="preserve"> or insert</w:t>
      </w:r>
      <w:r w:rsidRPr="0064277D">
        <w:rPr>
          <w:rFonts w:eastAsia="Times New Roman" w:cstheme="minorHAnsi"/>
          <w:b/>
          <w:sz w:val="24"/>
          <w:szCs w:val="24"/>
          <w:u w:val="single"/>
        </w:rPr>
        <w:t xml:space="preserve"> your Vital Behavior 2:  Family or Community Mentor:  Student will be supported by family or community mentor to assist in meeting needs of student as they reach goals, regularly reporting progress:  </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Attendance, Behavior, Academic Achievement Evidence to Practice Guide Vital Behavior #1</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C.A.F.E.’ Evidence to Practice Guide Vital Behavior #1</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Post-Secondary Evidence to Practice Guide Vital Behavior #1</w:t>
      </w:r>
    </w:p>
    <w:p w:rsidR="00920923" w:rsidRPr="0064277D" w:rsidRDefault="00920923" w:rsidP="00920923">
      <w:pPr>
        <w:shd w:val="clear" w:color="auto" w:fill="FFFFFF"/>
        <w:spacing w:after="0" w:line="240" w:lineRule="auto"/>
        <w:rPr>
          <w:rFonts w:eastAsia="Times New Roman" w:cstheme="minorHAnsi"/>
          <w:b/>
          <w:sz w:val="24"/>
          <w:szCs w:val="24"/>
          <w:u w:val="single"/>
        </w:rPr>
      </w:pP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Exercises to Practices at Home:  Family and student will use provided exercises to practice at home, regularly reporting efforts using preferred method of communication:  </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Attendance, Behavior, Academic Achievement Evidence to Practice Guide Vital Behavior #2</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ASPIRE Evidence to Practice Guide Vital Behavior #2</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C.A.F.E.’ Evidence to Practice Guide Vital Behavior #2</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Literacy Evidence to Practice Guide Vital Behavior #2</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Partnerships Evidence to Practice Guide Vital Behavior #2</w:t>
      </w:r>
    </w:p>
    <w:p w:rsidR="00920923" w:rsidRPr="0064277D" w:rsidRDefault="00920923" w:rsidP="00920923">
      <w:pPr>
        <w:shd w:val="clear" w:color="auto" w:fill="FFFFFF"/>
        <w:spacing w:after="0" w:line="240" w:lineRule="auto"/>
        <w:rPr>
          <w:rFonts w:eastAsia="Times New Roman" w:cstheme="minorHAnsi"/>
          <w:b/>
          <w:sz w:val="24"/>
          <w:szCs w:val="24"/>
          <w:u w:val="single"/>
        </w:rPr>
      </w:pP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Vision Sheet:  Family and student will complete a vision sheet related to student’s interests, strengths, and challenges, identifying task to complete regularly reporting progress:  </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Attendance, Behavior, Academic Achievement Evidence to Practice Guide Vital Behavior #3</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C.A.F.E.’ Evidence to Practice Guide Vital Behavior #3</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Literacy Evidence to Practice Guide Vital Behavior #4</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Post-Secondary Evidence to Practice Guide Vital Behavior #5</w:t>
      </w:r>
    </w:p>
    <w:p w:rsidR="00920923" w:rsidRPr="0064277D" w:rsidRDefault="00920923" w:rsidP="00920923">
      <w:pPr>
        <w:shd w:val="clear" w:color="auto" w:fill="FFFFFF"/>
        <w:spacing w:after="0" w:line="240" w:lineRule="auto"/>
        <w:rPr>
          <w:rFonts w:eastAsia="Times New Roman" w:cstheme="minorHAnsi"/>
          <w:b/>
          <w:sz w:val="24"/>
          <w:szCs w:val="24"/>
          <w:u w:val="single"/>
        </w:rPr>
      </w:pP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Conversation Starters or Communication Guide:  Family will utilize conversation starters or communication guide to have ongoing conversations with student related to their attendance, behavior, and or academic achievement:  </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Attendance, Behavior, Academic Achievement Evidence to Practice Guide Vital Behavior #4</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C.A.F.E.’ Evidence to Practice Guide Vital Behavior #4</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Partnerships Evidence to Practice Guide Vital Behavior #4</w:t>
      </w:r>
    </w:p>
    <w:p w:rsidR="00920923" w:rsidRPr="0064277D" w:rsidRDefault="00920923" w:rsidP="00920923">
      <w:pPr>
        <w:shd w:val="clear" w:color="auto" w:fill="FFFFFF"/>
        <w:spacing w:after="0" w:line="240" w:lineRule="auto"/>
        <w:rPr>
          <w:rFonts w:eastAsia="Times New Roman" w:cstheme="minorHAnsi"/>
          <w:b/>
          <w:sz w:val="24"/>
          <w:szCs w:val="24"/>
          <w:u w:val="single"/>
        </w:rPr>
      </w:pP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Behavior Strategies:  Family and student sill review behavior strategies to guide conversations/activities, regularly reporting progress.  </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Attendance, Behavior, Academic Achievement Evidence to Practice Guide Vital Behavior #5</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Evidence to Practice Guide Vital Behavior #3</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Literacy Evidence to Practice Guide Vital Behavior #3</w:t>
      </w:r>
    </w:p>
    <w:p w:rsidR="00920923" w:rsidRPr="0064277D" w:rsidRDefault="00920923" w:rsidP="00920923">
      <w:pPr>
        <w:shd w:val="clear" w:color="auto" w:fill="FFFFFF"/>
        <w:spacing w:after="0" w:line="240" w:lineRule="auto"/>
        <w:rPr>
          <w:rFonts w:eastAsia="Times New Roman" w:cstheme="minorHAnsi"/>
          <w:b/>
          <w:sz w:val="24"/>
          <w:szCs w:val="24"/>
          <w:u w:val="single"/>
        </w:rPr>
      </w:pP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Utilize Resources and Supports:  Family and student will utilize resources and supports, in their school or community to improve attendance, behavior, and/or academic achievement, regularly reporting progress:</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Attendance, Behavior, Academic Achievement Evidence to Practice Guide Vital Behavior #6</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C.A.F.E.’ Evidence to Practice Guide Vital Behavior #6</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Partnerships Evidence to Practice Guide Vital Behavior #6</w:t>
      </w:r>
    </w:p>
    <w:p w:rsidR="00920923" w:rsidRPr="0064277D" w:rsidRDefault="00920923" w:rsidP="00920923">
      <w:pPr>
        <w:shd w:val="clear" w:color="auto" w:fill="FFFFFF"/>
        <w:spacing w:after="0" w:line="240" w:lineRule="auto"/>
        <w:rPr>
          <w:rFonts w:eastAsia="Times New Roman" w:cstheme="minorHAnsi"/>
          <w:b/>
          <w:sz w:val="24"/>
          <w:szCs w:val="24"/>
          <w:u w:val="single"/>
        </w:rPr>
      </w:pP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Person Centered Planning:  Family and student will participate in person centered planning and complete tasks regularly that are related to their plan and goals:  </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ASPIRE Evidence to Practice Guide Vital Behavior #1</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Evidence to Practice Guide Vital Behavior #1</w:t>
      </w:r>
    </w:p>
    <w:p w:rsidR="00920923" w:rsidRPr="0064277D" w:rsidRDefault="00920923" w:rsidP="00920923">
      <w:pPr>
        <w:shd w:val="clear" w:color="auto" w:fill="FFFFFF"/>
        <w:spacing w:after="0" w:line="240" w:lineRule="auto"/>
        <w:rPr>
          <w:rFonts w:eastAsia="Times New Roman" w:cstheme="minorHAnsi"/>
          <w:b/>
          <w:sz w:val="24"/>
          <w:szCs w:val="24"/>
          <w:u w:val="single"/>
        </w:rPr>
      </w:pP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IEP Checklist or Planning tool:  Family and student will use an IEP checklist or planning tool to review and plan for conversations related to setting and meeting their goals:  </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ASPIRE Evidence to Practice Guide Vital Behavior #3</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Evidence to Practice Guide Vital Behavior #2</w:t>
      </w:r>
    </w:p>
    <w:p w:rsidR="00920923" w:rsidRPr="0064277D" w:rsidRDefault="00920923" w:rsidP="00920923">
      <w:pPr>
        <w:shd w:val="clear" w:color="auto" w:fill="FFFFFF"/>
        <w:spacing w:after="0" w:line="240" w:lineRule="auto"/>
        <w:rPr>
          <w:rFonts w:eastAsia="Times New Roman" w:cstheme="minorHAnsi"/>
          <w:b/>
          <w:sz w:val="24"/>
          <w:szCs w:val="24"/>
          <w:u w:val="single"/>
        </w:rPr>
      </w:pP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Transition Activity List:  Family and student will identify______actions from a transition activity list to complete, regularly reporting progress:</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ASPIRE Evidence to Practice Guide Vital Behavior #4</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Post-Secondary Evidence to Practice Guide Vital Behavior #2</w:t>
      </w:r>
    </w:p>
    <w:p w:rsidR="00920923" w:rsidRPr="0064277D" w:rsidRDefault="00920923" w:rsidP="00920923">
      <w:pPr>
        <w:shd w:val="clear" w:color="auto" w:fill="FFFFFF"/>
        <w:spacing w:after="0" w:line="240" w:lineRule="auto"/>
        <w:rPr>
          <w:rFonts w:eastAsia="Times New Roman" w:cstheme="minorHAnsi"/>
          <w:b/>
          <w:sz w:val="24"/>
          <w:szCs w:val="24"/>
          <w:u w:val="single"/>
        </w:rPr>
      </w:pP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Self-Determination Checklist:  Family and student will use a self-determination checklist to identify task to complete, regularly reporting progress:</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ASPIRE Evidence to Practice Guide Vital Behavior #5</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Post-Secondary Evidence to Practice Guide Vital Behavior #6</w:t>
      </w:r>
    </w:p>
    <w:p w:rsidR="00920923" w:rsidRPr="0064277D" w:rsidRDefault="00920923" w:rsidP="00920923">
      <w:pPr>
        <w:shd w:val="clear" w:color="auto" w:fill="FFFFFF"/>
        <w:spacing w:after="0" w:line="240" w:lineRule="auto"/>
        <w:rPr>
          <w:rFonts w:eastAsia="Times New Roman" w:cstheme="minorHAnsi"/>
          <w:b/>
          <w:sz w:val="24"/>
          <w:szCs w:val="24"/>
          <w:u w:val="single"/>
        </w:rPr>
      </w:pP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Conversation Starters or Progress Reporting:  Family and student will track ongoing conversations by using conversation starters or progress reporting to discuss attendance, behaviors, and academic needs of student:</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ASPIRE Evidence to Practice Guide Vital Behavior #6</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Evidence to Practice Guide Vital Behavior #6</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Literacy Evidence to Practice Guide Vital Behavior #6</w:t>
      </w:r>
    </w:p>
    <w:p w:rsidR="00920923" w:rsidRPr="0064277D" w:rsidRDefault="00920923" w:rsidP="00920923">
      <w:pPr>
        <w:shd w:val="clear" w:color="auto" w:fill="FFFFFF"/>
        <w:spacing w:after="0" w:line="240" w:lineRule="auto"/>
        <w:rPr>
          <w:rFonts w:eastAsia="Times New Roman" w:cstheme="minorHAnsi"/>
          <w:b/>
          <w:sz w:val="24"/>
          <w:szCs w:val="24"/>
          <w:u w:val="single"/>
        </w:rPr>
      </w:pP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School Family Community Team:  Family will participate as a team member of a school-family-community team and partner to discuss and plan actions to improve student outcomes:</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C.A.F.E.’ Evidence to Practice Guide Vital Behavior #5</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Partnerships Evidence to Practice Guide Vital Behavior #5</w:t>
      </w:r>
    </w:p>
    <w:p w:rsidR="00920923" w:rsidRPr="0064277D" w:rsidRDefault="00920923" w:rsidP="00920923">
      <w:pPr>
        <w:shd w:val="clear" w:color="auto" w:fill="FFFFFF"/>
        <w:spacing w:after="0" w:line="240" w:lineRule="auto"/>
        <w:rPr>
          <w:rFonts w:eastAsia="Times New Roman" w:cstheme="minorHAnsi"/>
          <w:b/>
          <w:sz w:val="24"/>
          <w:szCs w:val="24"/>
          <w:u w:val="single"/>
        </w:rPr>
      </w:pP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Transition Checklist:  Family and student will utilize the results of a transition checklist to complete work-readiness exercises, regularly reporting progress:  </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Evidence to Practice Guide Vital Behavior #4</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Post-Secondary Evidence to Practice Guide Vital Behavior #4</w:t>
      </w:r>
    </w:p>
    <w:p w:rsidR="00920923" w:rsidRPr="0064277D" w:rsidRDefault="00920923" w:rsidP="00920923">
      <w:pPr>
        <w:shd w:val="clear" w:color="auto" w:fill="FFFFFF"/>
        <w:spacing w:after="0" w:line="240" w:lineRule="auto"/>
        <w:rPr>
          <w:rFonts w:eastAsia="Times New Roman" w:cstheme="minorHAnsi"/>
          <w:b/>
          <w:sz w:val="24"/>
          <w:szCs w:val="24"/>
          <w:u w:val="single"/>
        </w:rPr>
      </w:pP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Timeline:  Family and student will use a graduation timeline as a guide to track individual activities as identified as needing to be completed:</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Evidence to Practice Guide Vital Behavior #5</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Literacy Evidence to Practice Guide Vital Behavior #5</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Post-Secondary Evidence to Practice Guide Vital Behavior #3</w:t>
      </w:r>
    </w:p>
    <w:p w:rsidR="00920923" w:rsidRPr="0064277D" w:rsidRDefault="00920923" w:rsidP="00920923">
      <w:pPr>
        <w:shd w:val="clear" w:color="auto" w:fill="FFFFFF"/>
        <w:spacing w:after="0" w:line="240" w:lineRule="auto"/>
        <w:rPr>
          <w:rFonts w:eastAsia="Times New Roman" w:cstheme="minorHAnsi"/>
          <w:b/>
          <w:sz w:val="24"/>
          <w:szCs w:val="24"/>
          <w:u w:val="single"/>
        </w:rPr>
      </w:pP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Progress Report:  Teacher and family will discuss child’s progress report regularly:</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Literacy Evidence to Practice Guide Vital Behavior #1</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Partnerships Evidence to Practice Guide Vital Behavior #1</w:t>
      </w:r>
    </w:p>
    <w:p w:rsidR="00920923" w:rsidRPr="0064277D" w:rsidRDefault="00920923" w:rsidP="00920923">
      <w:pPr>
        <w:shd w:val="clear" w:color="auto" w:fill="FFFFFF"/>
        <w:spacing w:after="0" w:line="240" w:lineRule="auto"/>
        <w:rPr>
          <w:rFonts w:eastAsia="Times New Roman" w:cstheme="minorHAnsi"/>
          <w:b/>
          <w:sz w:val="24"/>
          <w:szCs w:val="24"/>
          <w:u w:val="single"/>
        </w:rPr>
      </w:pP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Regular Positive Communication Plan:  Family will plan and utilize a regular positive communication plan with their child’s teachers:  </w:t>
      </w:r>
    </w:p>
    <w:p w:rsidR="00920923" w:rsidRPr="0064277D" w:rsidRDefault="00920923" w:rsidP="00920923">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Partnerships Evidence to Practice Guide Vital Behavior #3</w:t>
      </w:r>
    </w:p>
    <w:p w:rsidR="00920923" w:rsidRDefault="00920923" w:rsidP="00920923">
      <w:pPr>
        <w:shd w:val="clear" w:color="auto" w:fill="FFFFFF"/>
        <w:spacing w:after="0" w:line="240" w:lineRule="auto"/>
        <w:rPr>
          <w:rFonts w:eastAsia="Times New Roman" w:cstheme="minorHAnsi"/>
          <w:b/>
          <w:sz w:val="24"/>
          <w:szCs w:val="24"/>
        </w:rPr>
      </w:pPr>
    </w:p>
    <w:p w:rsidR="0064277D" w:rsidRDefault="001C2832" w:rsidP="00920923">
      <w:pPr>
        <w:shd w:val="clear" w:color="auto" w:fill="FFFFFF"/>
        <w:spacing w:after="0" w:line="240" w:lineRule="auto"/>
        <w:rPr>
          <w:rFonts w:eastAsia="Times New Roman" w:cstheme="minorHAnsi"/>
          <w:b/>
          <w:sz w:val="24"/>
          <w:szCs w:val="24"/>
        </w:rPr>
      </w:pPr>
      <w:r w:rsidRPr="0064277D">
        <w:rPr>
          <w:rFonts w:eastAsia="Times New Roman" w:cstheme="minorHAnsi"/>
          <w:sz w:val="24"/>
          <w:szCs w:val="24"/>
        </w:rPr>
        <w:t>The target group con</w:t>
      </w:r>
      <w:r w:rsidR="00920923" w:rsidRPr="0064277D">
        <w:rPr>
          <w:rFonts w:eastAsia="Times New Roman" w:cstheme="minorHAnsi"/>
          <w:sz w:val="24"/>
          <w:szCs w:val="24"/>
        </w:rPr>
        <w:t>sists of</w:t>
      </w:r>
      <w:r w:rsidR="00920923">
        <w:rPr>
          <w:rFonts w:eastAsia="Times New Roman" w:cstheme="minorHAnsi"/>
          <w:b/>
          <w:sz w:val="24"/>
          <w:szCs w:val="24"/>
        </w:rPr>
        <w:t xml:space="preserve"> (</w:t>
      </w:r>
      <w:r w:rsidR="00920923" w:rsidRPr="0064277D">
        <w:rPr>
          <w:rFonts w:eastAsia="Times New Roman" w:cstheme="minorHAnsi"/>
          <w:b/>
          <w:sz w:val="24"/>
          <w:szCs w:val="24"/>
          <w:u w:val="single"/>
        </w:rPr>
        <w:t xml:space="preserve">Please </w:t>
      </w:r>
      <w:r w:rsidR="0064277D" w:rsidRPr="0064277D">
        <w:rPr>
          <w:rFonts w:eastAsia="Times New Roman" w:cstheme="minorHAnsi"/>
          <w:b/>
          <w:sz w:val="24"/>
          <w:szCs w:val="24"/>
          <w:u w:val="single"/>
        </w:rPr>
        <w:t xml:space="preserve">select </w:t>
      </w:r>
      <w:r w:rsidR="00920923" w:rsidRPr="0064277D">
        <w:rPr>
          <w:rFonts w:eastAsia="Times New Roman" w:cstheme="minorHAnsi"/>
          <w:b/>
          <w:sz w:val="24"/>
          <w:szCs w:val="24"/>
          <w:u w:val="single"/>
        </w:rPr>
        <w:t xml:space="preserve">the number of families in your target group:  </w:t>
      </w:r>
      <w:r w:rsidR="002E4880">
        <w:rPr>
          <w:rFonts w:eastAsia="Times New Roman" w:cstheme="minorHAnsi"/>
          <w:b/>
          <w:sz w:val="24"/>
          <w:szCs w:val="24"/>
          <w:u w:val="single"/>
        </w:rPr>
        <w:t xml:space="preserve">1; 2; 3; 4; </w:t>
      </w:r>
      <w:r w:rsidR="00920923" w:rsidRPr="0064277D">
        <w:rPr>
          <w:rFonts w:eastAsia="Times New Roman" w:cstheme="minorHAnsi"/>
          <w:b/>
          <w:sz w:val="24"/>
          <w:szCs w:val="24"/>
          <w:u w:val="single"/>
        </w:rPr>
        <w:t>5; 6; 7; 8; 9; 10; 11; 12; 13; 14; 15; 16; 17; 18; 19; 20</w:t>
      </w:r>
      <w:r w:rsidR="00920923">
        <w:rPr>
          <w:rFonts w:eastAsia="Times New Roman" w:cstheme="minorHAnsi"/>
          <w:b/>
          <w:sz w:val="24"/>
          <w:szCs w:val="24"/>
        </w:rPr>
        <w:t xml:space="preserve">) </w:t>
      </w:r>
      <w:r w:rsidR="0064277D">
        <w:rPr>
          <w:rFonts w:eastAsia="Times New Roman" w:cstheme="minorHAnsi"/>
          <w:b/>
          <w:sz w:val="24"/>
          <w:szCs w:val="24"/>
        </w:rPr>
        <w:t>(</w:t>
      </w:r>
      <w:r w:rsidR="0064277D" w:rsidRPr="0064277D">
        <w:rPr>
          <w:rFonts w:eastAsia="Times New Roman" w:cstheme="minorHAnsi"/>
          <w:b/>
          <w:sz w:val="24"/>
          <w:szCs w:val="24"/>
          <w:u w:val="single"/>
        </w:rPr>
        <w:t>Please select your target families’ grade level:  Preschool; Elementary; Middle; Hig</w:t>
      </w:r>
      <w:r w:rsidR="0064277D">
        <w:rPr>
          <w:rFonts w:eastAsia="Times New Roman" w:cstheme="minorHAnsi"/>
          <w:b/>
          <w:sz w:val="24"/>
          <w:szCs w:val="24"/>
        </w:rPr>
        <w:t xml:space="preserve">h) </w:t>
      </w:r>
      <w:r w:rsidRPr="00305C43">
        <w:rPr>
          <w:rFonts w:eastAsia="Times New Roman" w:cstheme="minorHAnsi"/>
          <w:b/>
          <w:sz w:val="24"/>
          <w:szCs w:val="24"/>
        </w:rPr>
        <w:t xml:space="preserve">school families.  </w:t>
      </w:r>
    </w:p>
    <w:p w:rsidR="0064277D" w:rsidRDefault="0064277D" w:rsidP="00920923">
      <w:pPr>
        <w:shd w:val="clear" w:color="auto" w:fill="FFFFFF"/>
        <w:spacing w:after="0" w:line="240" w:lineRule="auto"/>
        <w:rPr>
          <w:rFonts w:eastAsia="Times New Roman" w:cstheme="minorHAnsi"/>
          <w:b/>
          <w:sz w:val="24"/>
          <w:szCs w:val="24"/>
        </w:rPr>
      </w:pPr>
    </w:p>
    <w:p w:rsidR="0064277D" w:rsidRDefault="001C2832" w:rsidP="00920923">
      <w:pPr>
        <w:shd w:val="clear" w:color="auto" w:fill="FFFFFF"/>
        <w:spacing w:after="0" w:line="240" w:lineRule="auto"/>
        <w:rPr>
          <w:rFonts w:eastAsia="Times New Roman" w:cstheme="minorHAnsi"/>
          <w:sz w:val="24"/>
          <w:szCs w:val="24"/>
        </w:rPr>
      </w:pPr>
      <w:r w:rsidRPr="0064277D">
        <w:rPr>
          <w:rFonts w:eastAsia="Times New Roman" w:cstheme="minorHAnsi"/>
          <w:sz w:val="24"/>
          <w:szCs w:val="24"/>
        </w:rPr>
        <w:t>The percent expectation for families completing 60% of the vital behaviors is</w:t>
      </w:r>
      <w:r w:rsidR="0064277D">
        <w:rPr>
          <w:rFonts w:eastAsia="Times New Roman" w:cstheme="minorHAnsi"/>
          <w:b/>
          <w:sz w:val="24"/>
          <w:szCs w:val="24"/>
        </w:rPr>
        <w:t xml:space="preserve"> (</w:t>
      </w:r>
      <w:r w:rsidR="0064277D">
        <w:rPr>
          <w:rFonts w:eastAsia="Times New Roman" w:cstheme="minorHAnsi"/>
          <w:b/>
          <w:sz w:val="24"/>
          <w:szCs w:val="24"/>
          <w:u w:val="single"/>
        </w:rPr>
        <w:t>Please select</w:t>
      </w:r>
      <w:r w:rsidR="00AC564D">
        <w:rPr>
          <w:rFonts w:eastAsia="Times New Roman" w:cstheme="minorHAnsi"/>
          <w:b/>
          <w:sz w:val="24"/>
          <w:szCs w:val="24"/>
          <w:u w:val="single"/>
        </w:rPr>
        <w:t xml:space="preserve"> or insert</w:t>
      </w:r>
      <w:r w:rsidR="0064277D">
        <w:rPr>
          <w:rFonts w:eastAsia="Times New Roman" w:cstheme="minorHAnsi"/>
          <w:b/>
          <w:sz w:val="24"/>
          <w:szCs w:val="24"/>
          <w:u w:val="single"/>
        </w:rPr>
        <w:t xml:space="preserve"> the </w:t>
      </w:r>
      <w:r w:rsidR="0064277D" w:rsidRPr="0064277D">
        <w:rPr>
          <w:rFonts w:eastAsia="Times New Roman" w:cstheme="minorHAnsi"/>
          <w:b/>
          <w:sz w:val="24"/>
          <w:szCs w:val="24"/>
          <w:u w:val="single"/>
        </w:rPr>
        <w:t>percent expectation</w:t>
      </w:r>
      <w:r w:rsidR="0064277D">
        <w:rPr>
          <w:rFonts w:eastAsia="Times New Roman" w:cstheme="minorHAnsi"/>
          <w:b/>
          <w:sz w:val="24"/>
          <w:szCs w:val="24"/>
          <w:u w:val="single"/>
        </w:rPr>
        <w:t xml:space="preserve"> that you chose for your SMART Goal</w:t>
      </w:r>
      <w:r w:rsidR="0064277D" w:rsidRPr="0064277D">
        <w:rPr>
          <w:rFonts w:eastAsia="Times New Roman" w:cstheme="minorHAnsi"/>
          <w:b/>
          <w:sz w:val="24"/>
          <w:szCs w:val="24"/>
          <w:u w:val="single"/>
        </w:rPr>
        <w:t>:  20%; 25%; 30%; 35%; 40%; 45%; 50%; 55%; 60%; 65%; 70%; 75%; 80%; 85%; 90%; 95%</w:t>
      </w:r>
      <w:r w:rsidR="0064277D">
        <w:rPr>
          <w:rFonts w:eastAsia="Times New Roman" w:cstheme="minorHAnsi"/>
          <w:b/>
          <w:sz w:val="24"/>
          <w:szCs w:val="24"/>
        </w:rPr>
        <w:t xml:space="preserve">)   </w:t>
      </w:r>
      <w:r w:rsidR="0064277D" w:rsidRPr="0064277D">
        <w:rPr>
          <w:rFonts w:eastAsia="Times New Roman" w:cstheme="minorHAnsi"/>
          <w:sz w:val="24"/>
          <w:szCs w:val="24"/>
        </w:rPr>
        <w:t>Therefore,</w:t>
      </w:r>
      <w:r w:rsidR="0064277D">
        <w:rPr>
          <w:rFonts w:eastAsia="Times New Roman" w:cstheme="minorHAnsi"/>
          <w:b/>
          <w:sz w:val="24"/>
          <w:szCs w:val="24"/>
        </w:rPr>
        <w:t xml:space="preserve"> (</w:t>
      </w:r>
      <w:r w:rsidR="0064277D" w:rsidRPr="00EB4786">
        <w:rPr>
          <w:rFonts w:eastAsia="Times New Roman" w:cstheme="minorHAnsi"/>
          <w:b/>
          <w:sz w:val="24"/>
          <w:szCs w:val="24"/>
          <w:u w:val="single"/>
        </w:rPr>
        <w:t xml:space="preserve">Please select the number of </w:t>
      </w:r>
      <w:r w:rsidRPr="00EB4786">
        <w:rPr>
          <w:rFonts w:eastAsia="Times New Roman" w:cstheme="minorHAnsi"/>
          <w:b/>
          <w:sz w:val="24"/>
          <w:szCs w:val="24"/>
          <w:u w:val="single"/>
        </w:rPr>
        <w:t xml:space="preserve">families </w:t>
      </w:r>
      <w:r w:rsidR="0064277D" w:rsidRPr="00EB4786">
        <w:rPr>
          <w:rFonts w:eastAsia="Times New Roman" w:cstheme="minorHAnsi"/>
          <w:b/>
          <w:sz w:val="24"/>
          <w:szCs w:val="24"/>
          <w:u w:val="single"/>
        </w:rPr>
        <w:t>that you expect to complete the vital behaviors:  1; 2; 3; 4; 5; 6; 7; 8; 9; 10; 11; 12; 13; 14; 15; 16; 17; 18; 19; 20</w:t>
      </w:r>
      <w:r w:rsidR="0064277D">
        <w:rPr>
          <w:rFonts w:eastAsia="Times New Roman" w:cstheme="minorHAnsi"/>
          <w:b/>
          <w:sz w:val="24"/>
          <w:szCs w:val="24"/>
        </w:rPr>
        <w:t xml:space="preserve">) </w:t>
      </w:r>
      <w:r w:rsidRPr="0064277D">
        <w:rPr>
          <w:rFonts w:eastAsia="Times New Roman" w:cstheme="minorHAnsi"/>
          <w:sz w:val="24"/>
          <w:szCs w:val="24"/>
        </w:rPr>
        <w:t xml:space="preserve">are expected to complete the vital behaviors.  </w:t>
      </w:r>
    </w:p>
    <w:p w:rsidR="0064277D" w:rsidRDefault="0064277D" w:rsidP="00920923">
      <w:pPr>
        <w:shd w:val="clear" w:color="auto" w:fill="FFFFFF"/>
        <w:spacing w:after="0" w:line="240" w:lineRule="auto"/>
        <w:rPr>
          <w:rFonts w:eastAsia="Times New Roman" w:cstheme="minorHAnsi"/>
          <w:sz w:val="24"/>
          <w:szCs w:val="24"/>
        </w:rPr>
      </w:pPr>
    </w:p>
    <w:p w:rsidR="00EB4786" w:rsidRDefault="001C2832" w:rsidP="00920923">
      <w:pPr>
        <w:shd w:val="clear" w:color="auto" w:fill="FFFFFF"/>
        <w:spacing w:after="0" w:line="240" w:lineRule="auto"/>
        <w:rPr>
          <w:rFonts w:eastAsia="Times New Roman" w:cstheme="minorHAnsi"/>
          <w:b/>
          <w:sz w:val="24"/>
          <w:szCs w:val="24"/>
        </w:rPr>
      </w:pPr>
      <w:r w:rsidRPr="0064277D">
        <w:rPr>
          <w:rFonts w:eastAsia="Times New Roman" w:cstheme="minorHAnsi"/>
          <w:sz w:val="24"/>
          <w:szCs w:val="24"/>
        </w:rPr>
        <w:t>In addition, the</w:t>
      </w:r>
      <w:r w:rsidRPr="00305C43">
        <w:rPr>
          <w:rFonts w:eastAsia="Times New Roman" w:cstheme="minorHAnsi"/>
          <w:b/>
          <w:sz w:val="24"/>
          <w:szCs w:val="24"/>
        </w:rPr>
        <w:t xml:space="preserve"> </w:t>
      </w:r>
      <w:r w:rsidRPr="0064277D">
        <w:rPr>
          <w:rFonts w:eastAsia="Times New Roman" w:cstheme="minorHAnsi"/>
          <w:sz w:val="24"/>
          <w:szCs w:val="24"/>
        </w:rPr>
        <w:t>end of the year goal</w:t>
      </w:r>
      <w:r w:rsidRPr="00305C43">
        <w:rPr>
          <w:rFonts w:eastAsia="Times New Roman" w:cstheme="minorHAnsi"/>
          <w:b/>
          <w:sz w:val="24"/>
          <w:szCs w:val="24"/>
        </w:rPr>
        <w:t xml:space="preserve"> is </w:t>
      </w:r>
      <w:r w:rsidR="0064277D">
        <w:rPr>
          <w:rFonts w:eastAsia="Times New Roman" w:cstheme="minorHAnsi"/>
          <w:b/>
          <w:sz w:val="24"/>
          <w:szCs w:val="24"/>
        </w:rPr>
        <w:t>(</w:t>
      </w:r>
      <w:r w:rsidR="0064277D">
        <w:rPr>
          <w:rFonts w:eastAsia="Times New Roman" w:cstheme="minorHAnsi"/>
          <w:b/>
          <w:sz w:val="24"/>
          <w:szCs w:val="24"/>
          <w:u w:val="single"/>
        </w:rPr>
        <w:t>Please select</w:t>
      </w:r>
      <w:r w:rsidR="00AC564D">
        <w:rPr>
          <w:rFonts w:eastAsia="Times New Roman" w:cstheme="minorHAnsi"/>
          <w:b/>
          <w:sz w:val="24"/>
          <w:szCs w:val="24"/>
          <w:u w:val="single"/>
        </w:rPr>
        <w:t xml:space="preserve"> or insert</w:t>
      </w:r>
      <w:r w:rsidR="0064277D">
        <w:rPr>
          <w:rFonts w:eastAsia="Times New Roman" w:cstheme="minorHAnsi"/>
          <w:b/>
          <w:sz w:val="24"/>
          <w:szCs w:val="24"/>
          <w:u w:val="single"/>
        </w:rPr>
        <w:t xml:space="preserve"> the </w:t>
      </w:r>
      <w:r w:rsidR="0064277D" w:rsidRPr="0064277D">
        <w:rPr>
          <w:rFonts w:eastAsia="Times New Roman" w:cstheme="minorHAnsi"/>
          <w:b/>
          <w:sz w:val="24"/>
          <w:szCs w:val="24"/>
          <w:u w:val="single"/>
        </w:rPr>
        <w:t>percent expectation</w:t>
      </w:r>
      <w:r w:rsidR="0064277D">
        <w:rPr>
          <w:rFonts w:eastAsia="Times New Roman" w:cstheme="minorHAnsi"/>
          <w:b/>
          <w:sz w:val="24"/>
          <w:szCs w:val="24"/>
          <w:u w:val="single"/>
        </w:rPr>
        <w:t xml:space="preserve"> that you chose for your SMART Goal</w:t>
      </w:r>
      <w:r w:rsidR="0064277D" w:rsidRPr="0064277D">
        <w:rPr>
          <w:rFonts w:eastAsia="Times New Roman" w:cstheme="minorHAnsi"/>
          <w:b/>
          <w:sz w:val="24"/>
          <w:szCs w:val="24"/>
          <w:u w:val="single"/>
        </w:rPr>
        <w:t>:  20%; 25%; 30%; 35%; 40%; 45%; 50%; 55%; 60%; 65%; 70%; 75%; 80%; 85%; 90%; 95%</w:t>
      </w:r>
      <w:r w:rsidR="0064277D">
        <w:rPr>
          <w:rFonts w:eastAsia="Times New Roman" w:cstheme="minorHAnsi"/>
          <w:b/>
          <w:sz w:val="24"/>
          <w:szCs w:val="24"/>
        </w:rPr>
        <w:t xml:space="preserve">) </w:t>
      </w:r>
      <w:r w:rsidRPr="0064277D">
        <w:rPr>
          <w:rFonts w:eastAsia="Times New Roman" w:cstheme="minorHAnsi"/>
          <w:sz w:val="24"/>
          <w:szCs w:val="24"/>
        </w:rPr>
        <w:t>or</w:t>
      </w:r>
      <w:r w:rsidR="0064277D">
        <w:rPr>
          <w:rFonts w:eastAsia="Times New Roman" w:cstheme="minorHAnsi"/>
          <w:b/>
          <w:sz w:val="24"/>
          <w:szCs w:val="24"/>
        </w:rPr>
        <w:t xml:space="preserve"> </w:t>
      </w:r>
      <w:r w:rsidRPr="00EB4786">
        <w:rPr>
          <w:rFonts w:eastAsia="Times New Roman" w:cstheme="minorHAnsi"/>
          <w:sz w:val="24"/>
          <w:szCs w:val="24"/>
        </w:rPr>
        <w:t>out of</w:t>
      </w:r>
      <w:r w:rsidR="00EB4786">
        <w:rPr>
          <w:rFonts w:eastAsia="Times New Roman" w:cstheme="minorHAnsi"/>
          <w:b/>
          <w:sz w:val="24"/>
          <w:szCs w:val="24"/>
        </w:rPr>
        <w:t xml:space="preserve"> (</w:t>
      </w:r>
      <w:r w:rsidR="00EB4786" w:rsidRPr="00EB4786">
        <w:rPr>
          <w:rFonts w:eastAsia="Times New Roman" w:cstheme="minorHAnsi"/>
          <w:b/>
          <w:sz w:val="24"/>
          <w:szCs w:val="24"/>
          <w:u w:val="single"/>
        </w:rPr>
        <w:t>Please select the number of families that you expect to complete the vital behaviors:  1; 2; 3; 4; 5; 6; 7; 8; 9; 10; 11; 12; 13; 14; 15; 16; 17; 18; 19; 20</w:t>
      </w:r>
      <w:r w:rsidR="00EB4786">
        <w:rPr>
          <w:rFonts w:eastAsia="Times New Roman" w:cstheme="minorHAnsi"/>
          <w:b/>
          <w:sz w:val="24"/>
          <w:szCs w:val="24"/>
        </w:rPr>
        <w:t xml:space="preserve">) </w:t>
      </w:r>
      <w:r w:rsidRPr="00EB4786">
        <w:rPr>
          <w:rFonts w:eastAsia="Times New Roman" w:cstheme="minorHAnsi"/>
          <w:sz w:val="24"/>
          <w:szCs w:val="24"/>
        </w:rPr>
        <w:t>families completing 60% or more of the actions.</w:t>
      </w:r>
      <w:r w:rsidRPr="00305C43">
        <w:rPr>
          <w:rFonts w:eastAsia="Times New Roman" w:cstheme="minorHAnsi"/>
          <w:b/>
          <w:sz w:val="24"/>
          <w:szCs w:val="24"/>
        </w:rPr>
        <w:t xml:space="preserve">  </w:t>
      </w:r>
    </w:p>
    <w:p w:rsidR="00EB4786" w:rsidRPr="00EB4786" w:rsidRDefault="00EB4786" w:rsidP="00920923">
      <w:pPr>
        <w:shd w:val="clear" w:color="auto" w:fill="FFFFFF"/>
        <w:spacing w:after="0" w:line="240" w:lineRule="auto"/>
        <w:rPr>
          <w:rFonts w:eastAsia="Times New Roman" w:cstheme="minorHAnsi"/>
          <w:sz w:val="24"/>
          <w:szCs w:val="24"/>
        </w:rPr>
      </w:pPr>
    </w:p>
    <w:p w:rsidR="00EB4786" w:rsidRPr="002E4880" w:rsidRDefault="001C2832" w:rsidP="00920923">
      <w:pPr>
        <w:shd w:val="clear" w:color="auto" w:fill="FFFFFF"/>
        <w:spacing w:after="0" w:line="240" w:lineRule="auto"/>
        <w:rPr>
          <w:rFonts w:eastAsia="Times New Roman" w:cstheme="minorHAnsi"/>
          <w:b/>
          <w:sz w:val="24"/>
          <w:szCs w:val="24"/>
          <w:u w:val="single"/>
        </w:rPr>
      </w:pPr>
      <w:r w:rsidRPr="00EB4786">
        <w:rPr>
          <w:rFonts w:eastAsia="Times New Roman" w:cstheme="minorHAnsi"/>
          <w:sz w:val="24"/>
          <w:szCs w:val="24"/>
        </w:rPr>
        <w:t xml:space="preserve">The goal </w:t>
      </w:r>
      <w:r w:rsidR="00EB4786" w:rsidRPr="00EB4786">
        <w:rPr>
          <w:rFonts w:eastAsia="Times New Roman" w:cstheme="minorHAnsi"/>
          <w:sz w:val="24"/>
          <w:szCs w:val="24"/>
        </w:rPr>
        <w:t>of the</w:t>
      </w:r>
      <w:r w:rsidR="00EB4786">
        <w:rPr>
          <w:rFonts w:eastAsia="Times New Roman" w:cstheme="minorHAnsi"/>
          <w:b/>
          <w:sz w:val="24"/>
          <w:szCs w:val="24"/>
        </w:rPr>
        <w:t xml:space="preserve"> (</w:t>
      </w:r>
      <w:r w:rsidR="00EB4786" w:rsidRPr="009C281E">
        <w:rPr>
          <w:rFonts w:eastAsia="Times New Roman" w:cstheme="minorHAnsi"/>
          <w:b/>
          <w:sz w:val="24"/>
          <w:szCs w:val="24"/>
        </w:rPr>
        <w:t>Please select the E2P Guide that you chose for your target work:</w:t>
      </w:r>
      <w:r w:rsidR="00EB4786" w:rsidRPr="00E10361">
        <w:rPr>
          <w:rFonts w:eastAsia="Times New Roman" w:cstheme="minorHAnsi"/>
          <w:b/>
          <w:sz w:val="24"/>
          <w:szCs w:val="24"/>
        </w:rPr>
        <w:t xml:space="preserve">  </w:t>
      </w:r>
      <w:r w:rsidR="00EB4786" w:rsidRPr="00C1371E">
        <w:rPr>
          <w:rFonts w:eastAsia="Times New Roman" w:cstheme="minorHAnsi"/>
          <w:b/>
          <w:sz w:val="24"/>
          <w:szCs w:val="24"/>
          <w:u w:val="single"/>
        </w:rPr>
        <w:t>Attendance, Behavior, Academic Achievement; ASPIRE; C.A.F.E.’; Graduation; Literacy; Partnerships; Post-Secondary)</w:t>
      </w:r>
      <w:r w:rsidR="00EB4786">
        <w:rPr>
          <w:rFonts w:eastAsia="Times New Roman" w:cstheme="minorHAnsi"/>
          <w:b/>
          <w:sz w:val="24"/>
          <w:szCs w:val="24"/>
          <w:u w:val="single"/>
        </w:rPr>
        <w:t xml:space="preserve"> </w:t>
      </w:r>
      <w:r w:rsidR="005917ED" w:rsidRPr="00EB4786">
        <w:rPr>
          <w:rFonts w:eastAsia="Times New Roman" w:cstheme="minorHAnsi"/>
          <w:sz w:val="24"/>
          <w:szCs w:val="24"/>
        </w:rPr>
        <w:t>Ev</w:t>
      </w:r>
      <w:r w:rsidRPr="00EB4786">
        <w:rPr>
          <w:rFonts w:eastAsia="Times New Roman" w:cstheme="minorHAnsi"/>
          <w:sz w:val="24"/>
          <w:szCs w:val="24"/>
        </w:rPr>
        <w:t>idence to Practice Guide I</w:t>
      </w:r>
      <w:r w:rsidR="005917ED" w:rsidRPr="00EB4786">
        <w:rPr>
          <w:rFonts w:eastAsia="Times New Roman" w:cstheme="minorHAnsi"/>
          <w:sz w:val="24"/>
          <w:szCs w:val="24"/>
        </w:rPr>
        <w:t>nitiative is</w:t>
      </w:r>
      <w:r w:rsidR="00EB4786">
        <w:rPr>
          <w:rFonts w:eastAsia="Times New Roman" w:cstheme="minorHAnsi"/>
          <w:b/>
          <w:sz w:val="24"/>
          <w:szCs w:val="24"/>
        </w:rPr>
        <w:t xml:space="preserve"> </w:t>
      </w:r>
      <w:r w:rsidR="00EB4786">
        <w:rPr>
          <w:rFonts w:eastAsia="Times New Roman" w:cstheme="minorHAnsi"/>
          <w:sz w:val="24"/>
          <w:szCs w:val="24"/>
        </w:rPr>
        <w:t xml:space="preserve">to </w:t>
      </w:r>
      <w:r w:rsidR="00EB4786" w:rsidRPr="00EB4786">
        <w:rPr>
          <w:rFonts w:eastAsia="Times New Roman" w:cstheme="minorHAnsi"/>
          <w:b/>
          <w:sz w:val="24"/>
          <w:szCs w:val="24"/>
          <w:u w:val="single"/>
        </w:rPr>
        <w:t xml:space="preserve">(Please select one or more student outcomes that are being impacted by the work you are doing:  Improve academics; </w:t>
      </w:r>
      <w:r w:rsidR="00EB4786">
        <w:rPr>
          <w:rFonts w:eastAsia="Times New Roman" w:cstheme="minorHAnsi"/>
          <w:b/>
          <w:sz w:val="24"/>
          <w:szCs w:val="24"/>
          <w:u w:val="single"/>
        </w:rPr>
        <w:t>Be o</w:t>
      </w:r>
      <w:r w:rsidR="00EB4786" w:rsidRPr="00EB4786">
        <w:rPr>
          <w:rFonts w:eastAsia="Times New Roman" w:cstheme="minorHAnsi"/>
          <w:b/>
          <w:sz w:val="24"/>
          <w:szCs w:val="24"/>
          <w:u w:val="single"/>
        </w:rPr>
        <w:t xml:space="preserve">n track for graduation; Improve attendance; Improve behavior; </w:t>
      </w:r>
      <w:r w:rsidR="002E4880">
        <w:rPr>
          <w:rFonts w:eastAsia="Times New Roman" w:cstheme="minorHAnsi"/>
          <w:b/>
          <w:sz w:val="24"/>
          <w:szCs w:val="24"/>
          <w:u w:val="single"/>
        </w:rPr>
        <w:t>Be e</w:t>
      </w:r>
      <w:r w:rsidR="00EB4786" w:rsidRPr="00EB4786">
        <w:rPr>
          <w:rFonts w:eastAsia="Times New Roman" w:cstheme="minorHAnsi"/>
          <w:b/>
          <w:sz w:val="24"/>
          <w:szCs w:val="24"/>
          <w:u w:val="single"/>
        </w:rPr>
        <w:t>ngaged in IEP process; Improve post-secondary goal; Develop self-determination/self-advocacy sk</w:t>
      </w:r>
      <w:r w:rsidR="002E4880">
        <w:rPr>
          <w:rFonts w:eastAsia="Times New Roman" w:cstheme="minorHAnsi"/>
          <w:b/>
          <w:sz w:val="24"/>
          <w:szCs w:val="24"/>
          <w:u w:val="single"/>
        </w:rPr>
        <w:t>ills; Improve graduation rates.)</w:t>
      </w:r>
    </w:p>
    <w:p w:rsidR="00EB4786" w:rsidRDefault="00EB4786" w:rsidP="00920923">
      <w:pPr>
        <w:shd w:val="clear" w:color="auto" w:fill="FFFFFF"/>
        <w:spacing w:after="0" w:line="240" w:lineRule="auto"/>
        <w:rPr>
          <w:rFonts w:eastAsia="Times New Roman" w:cstheme="minorHAnsi"/>
          <w:b/>
          <w:sz w:val="24"/>
          <w:szCs w:val="24"/>
        </w:rPr>
      </w:pPr>
    </w:p>
    <w:p w:rsidR="001C2832" w:rsidRPr="00305C43" w:rsidRDefault="001C2832" w:rsidP="00920923">
      <w:pPr>
        <w:shd w:val="clear" w:color="auto" w:fill="FFFFFF"/>
        <w:spacing w:after="0" w:line="240" w:lineRule="auto"/>
        <w:rPr>
          <w:rFonts w:eastAsia="Times New Roman" w:cstheme="minorHAnsi"/>
          <w:b/>
          <w:sz w:val="24"/>
          <w:szCs w:val="24"/>
        </w:rPr>
      </w:pPr>
      <w:r w:rsidRPr="002E4880">
        <w:rPr>
          <w:rFonts w:eastAsia="Times New Roman" w:cstheme="minorHAnsi"/>
          <w:sz w:val="24"/>
          <w:szCs w:val="24"/>
        </w:rPr>
        <w:t>For the 2017-2018 school year, the district wants to achieve the go</w:t>
      </w:r>
      <w:r w:rsidR="00783338">
        <w:rPr>
          <w:rFonts w:eastAsia="Times New Roman" w:cstheme="minorHAnsi"/>
          <w:sz w:val="24"/>
          <w:szCs w:val="24"/>
        </w:rPr>
        <w:t>al of</w:t>
      </w:r>
      <w:r w:rsidRPr="00305C43">
        <w:rPr>
          <w:rFonts w:eastAsia="Times New Roman" w:cstheme="minorHAnsi"/>
          <w:b/>
          <w:sz w:val="24"/>
          <w:szCs w:val="24"/>
        </w:rPr>
        <w:t xml:space="preserve"> </w:t>
      </w:r>
      <w:r w:rsidR="002E4880">
        <w:rPr>
          <w:rFonts w:eastAsia="Times New Roman" w:cstheme="minorHAnsi"/>
          <w:b/>
          <w:sz w:val="24"/>
          <w:szCs w:val="24"/>
        </w:rPr>
        <w:t>(</w:t>
      </w:r>
      <w:r w:rsidR="002E4880">
        <w:rPr>
          <w:rFonts w:eastAsia="Times New Roman" w:cstheme="minorHAnsi"/>
          <w:b/>
          <w:sz w:val="24"/>
          <w:szCs w:val="24"/>
          <w:u w:val="single"/>
        </w:rPr>
        <w:t>Please select the appropriate number:</w:t>
      </w:r>
      <w:r w:rsidR="002E4880" w:rsidRPr="00EB4786">
        <w:rPr>
          <w:rFonts w:eastAsia="Times New Roman" w:cstheme="minorHAnsi"/>
          <w:b/>
          <w:sz w:val="24"/>
          <w:szCs w:val="24"/>
          <w:u w:val="single"/>
        </w:rPr>
        <w:t xml:space="preserve">  1; 2; 3; 4; 5; 6; 7; 8; 9; 10; 11; 12; 13; 14; 15; 16; 17; 18; 19; 20</w:t>
      </w:r>
      <w:r w:rsidR="002E4880">
        <w:rPr>
          <w:rFonts w:eastAsia="Times New Roman" w:cstheme="minorHAnsi"/>
          <w:b/>
          <w:sz w:val="24"/>
          <w:szCs w:val="24"/>
        </w:rPr>
        <w:t>)</w:t>
      </w:r>
      <w:r w:rsidR="00783338">
        <w:rPr>
          <w:rFonts w:eastAsia="Times New Roman" w:cstheme="minorHAnsi"/>
          <w:b/>
          <w:sz w:val="24"/>
          <w:szCs w:val="24"/>
        </w:rPr>
        <w:t xml:space="preserve"> </w:t>
      </w:r>
      <w:r w:rsidR="00783338" w:rsidRPr="00783338">
        <w:rPr>
          <w:rFonts w:eastAsia="Times New Roman" w:cstheme="minorHAnsi"/>
          <w:sz w:val="24"/>
          <w:szCs w:val="24"/>
        </w:rPr>
        <w:t>families</w:t>
      </w:r>
      <w:r w:rsidR="002E4880">
        <w:rPr>
          <w:rFonts w:eastAsia="Times New Roman" w:cstheme="minorHAnsi"/>
          <w:b/>
          <w:sz w:val="24"/>
          <w:szCs w:val="24"/>
        </w:rPr>
        <w:t xml:space="preserve"> </w:t>
      </w:r>
      <w:r w:rsidRPr="002E4880">
        <w:rPr>
          <w:rFonts w:eastAsia="Times New Roman" w:cstheme="minorHAnsi"/>
          <w:sz w:val="24"/>
          <w:szCs w:val="24"/>
        </w:rPr>
        <w:t>out of</w:t>
      </w:r>
      <w:r w:rsidR="002E4880">
        <w:rPr>
          <w:rFonts w:eastAsia="Times New Roman" w:cstheme="minorHAnsi"/>
          <w:b/>
          <w:sz w:val="24"/>
          <w:szCs w:val="24"/>
        </w:rPr>
        <w:t xml:space="preserve"> (</w:t>
      </w:r>
      <w:r w:rsidR="002E4880">
        <w:rPr>
          <w:rFonts w:eastAsia="Times New Roman" w:cstheme="minorHAnsi"/>
          <w:b/>
          <w:sz w:val="24"/>
          <w:szCs w:val="24"/>
          <w:u w:val="single"/>
        </w:rPr>
        <w:t>Please select the appropriate number:</w:t>
      </w:r>
      <w:r w:rsidR="002E4880" w:rsidRPr="00EB4786">
        <w:rPr>
          <w:rFonts w:eastAsia="Times New Roman" w:cstheme="minorHAnsi"/>
          <w:b/>
          <w:sz w:val="24"/>
          <w:szCs w:val="24"/>
          <w:u w:val="single"/>
        </w:rPr>
        <w:t xml:space="preserve">  1; 2; 3; 4; 5; 6; 7; 8; 9; 10; 11; 12; 13; 14; 15; 16; 17; 18; 19; 20</w:t>
      </w:r>
      <w:r w:rsidR="002E4880">
        <w:rPr>
          <w:rFonts w:eastAsia="Times New Roman" w:cstheme="minorHAnsi"/>
          <w:b/>
          <w:sz w:val="24"/>
          <w:szCs w:val="24"/>
        </w:rPr>
        <w:t xml:space="preserve">) </w:t>
      </w:r>
      <w:r w:rsidRPr="002E4880">
        <w:rPr>
          <w:rFonts w:eastAsia="Times New Roman" w:cstheme="minorHAnsi"/>
          <w:sz w:val="24"/>
          <w:szCs w:val="24"/>
        </w:rPr>
        <w:t>families participating in the initiative.</w:t>
      </w:r>
      <w:r w:rsidRPr="00305C43">
        <w:rPr>
          <w:rFonts w:eastAsia="Times New Roman" w:cstheme="minorHAnsi"/>
          <w:b/>
          <w:sz w:val="24"/>
          <w:szCs w:val="24"/>
        </w:rPr>
        <w:t xml:space="preserve">  </w:t>
      </w:r>
    </w:p>
    <w:p w:rsidR="001C2832" w:rsidRPr="001C2832" w:rsidRDefault="001C2832" w:rsidP="001C2832">
      <w:pPr>
        <w:spacing w:after="0" w:line="405" w:lineRule="atLeast"/>
        <w:rPr>
          <w:rFonts w:ascii="Helvetica" w:eastAsia="Times New Roman" w:hAnsi="Helvetica" w:cs="Times New Roman"/>
          <w:color w:val="7030A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0E4A5E" w:rsidRPr="00FA59A6" w:rsidRDefault="000E4A5E" w:rsidP="000E4A5E">
      <w:pPr>
        <w:spacing w:after="0" w:line="405" w:lineRule="atLeast"/>
        <w:rPr>
          <w:rFonts w:eastAsia="Times New Roman" w:cstheme="minorHAnsi"/>
          <w:color w:val="DB4437"/>
          <w:sz w:val="24"/>
          <w:szCs w:val="24"/>
        </w:rPr>
      </w:pPr>
      <w:r w:rsidRPr="00FA59A6">
        <w:rPr>
          <w:rFonts w:eastAsia="Times New Roman" w:cstheme="minorHAnsi"/>
          <w:color w:val="000000"/>
          <w:sz w:val="24"/>
          <w:szCs w:val="24"/>
        </w:rPr>
        <w:t>4. Describe changes you or partners made in your work due to feedback from partners or your target group. </w:t>
      </w:r>
    </w:p>
    <w:p w:rsidR="00783338" w:rsidRPr="003322AD" w:rsidRDefault="00783338" w:rsidP="000E4A5E">
      <w:pPr>
        <w:spacing w:after="0" w:line="405" w:lineRule="atLeast"/>
        <w:rPr>
          <w:rFonts w:eastAsia="Times New Roman" w:cstheme="minorHAnsi"/>
          <w:b/>
          <w:sz w:val="24"/>
          <w:szCs w:val="24"/>
          <w:u w:val="single"/>
        </w:rPr>
      </w:pPr>
      <w:r w:rsidRPr="00783338">
        <w:rPr>
          <w:rFonts w:eastAsia="Times New Roman" w:cstheme="minorHAnsi"/>
          <w:sz w:val="24"/>
          <w:szCs w:val="24"/>
        </w:rPr>
        <w:t>The district’s original goal was to work on the</w:t>
      </w:r>
      <w:r>
        <w:rPr>
          <w:rFonts w:eastAsia="Times New Roman" w:cstheme="minorHAnsi"/>
          <w:b/>
          <w:sz w:val="24"/>
          <w:szCs w:val="24"/>
        </w:rPr>
        <w:t xml:space="preserve"> (Please select your district’s original E2P Guide Initiative:  </w:t>
      </w:r>
      <w:r w:rsidRPr="00C1371E">
        <w:rPr>
          <w:rFonts w:eastAsia="Times New Roman" w:cstheme="minorHAnsi"/>
          <w:b/>
          <w:sz w:val="24"/>
          <w:szCs w:val="24"/>
          <w:u w:val="single"/>
        </w:rPr>
        <w:t>Attendance, Behavior, Academic Achievement; ASPIRE; C.A.F.E.’; Graduation; Literacy; Partnerships; Post-Secondary)</w:t>
      </w:r>
      <w:r>
        <w:rPr>
          <w:rFonts w:eastAsia="Times New Roman" w:cstheme="minorHAnsi"/>
          <w:b/>
          <w:sz w:val="24"/>
          <w:szCs w:val="24"/>
        </w:rPr>
        <w:t xml:space="preserve"> </w:t>
      </w:r>
      <w:r w:rsidRPr="00783338">
        <w:rPr>
          <w:rFonts w:eastAsia="Times New Roman" w:cstheme="minorHAnsi"/>
          <w:sz w:val="24"/>
          <w:szCs w:val="24"/>
        </w:rPr>
        <w:t>Evidence to Practice Guide Initiative</w:t>
      </w:r>
      <w:r>
        <w:rPr>
          <w:rFonts w:eastAsia="Times New Roman" w:cstheme="minorHAnsi"/>
          <w:b/>
          <w:sz w:val="24"/>
          <w:szCs w:val="24"/>
        </w:rPr>
        <w:t xml:space="preserve"> </w:t>
      </w:r>
      <w:r w:rsidRPr="003322AD">
        <w:rPr>
          <w:rFonts w:eastAsia="Times New Roman" w:cstheme="minorHAnsi"/>
          <w:sz w:val="24"/>
          <w:szCs w:val="24"/>
        </w:rPr>
        <w:t xml:space="preserve">and the </w:t>
      </w:r>
      <w:r>
        <w:rPr>
          <w:rFonts w:eastAsia="Times New Roman" w:cstheme="minorHAnsi"/>
          <w:b/>
          <w:sz w:val="24"/>
          <w:szCs w:val="24"/>
        </w:rPr>
        <w:t>(</w:t>
      </w:r>
      <w:r w:rsidRPr="003322AD">
        <w:rPr>
          <w:rFonts w:eastAsia="Times New Roman" w:cstheme="minorHAnsi"/>
          <w:b/>
          <w:sz w:val="24"/>
          <w:szCs w:val="24"/>
          <w:u w:val="single"/>
        </w:rPr>
        <w:t xml:space="preserve">Please select your district’s </w:t>
      </w:r>
      <w:r w:rsidR="003322AD">
        <w:rPr>
          <w:rFonts w:eastAsia="Times New Roman" w:cstheme="minorHAnsi"/>
          <w:b/>
          <w:sz w:val="24"/>
          <w:szCs w:val="24"/>
          <w:u w:val="single"/>
        </w:rPr>
        <w:t>target work</w:t>
      </w:r>
      <w:r w:rsidR="003322AD" w:rsidRPr="003322AD">
        <w:rPr>
          <w:rFonts w:eastAsia="Times New Roman" w:cstheme="minorHAnsi"/>
          <w:b/>
          <w:sz w:val="24"/>
          <w:szCs w:val="24"/>
          <w:u w:val="single"/>
        </w:rPr>
        <w:t>:  Transition; Post-secondary planning/success; Literacy; Early Learning; Behavior; Absenteeism; Academic Performance;</w:t>
      </w:r>
    </w:p>
    <w:p w:rsidR="00D31E1A" w:rsidRPr="004E3C92" w:rsidRDefault="003322AD" w:rsidP="000E4A5E">
      <w:pPr>
        <w:spacing w:after="0" w:line="405" w:lineRule="atLeast"/>
        <w:rPr>
          <w:rFonts w:eastAsia="Times New Roman" w:cstheme="minorHAnsi"/>
          <w:b/>
          <w:sz w:val="24"/>
          <w:szCs w:val="24"/>
        </w:rPr>
      </w:pPr>
      <w:r w:rsidRPr="003322AD">
        <w:rPr>
          <w:rFonts w:eastAsia="Times New Roman" w:cstheme="minorHAnsi"/>
          <w:b/>
          <w:sz w:val="24"/>
          <w:szCs w:val="24"/>
          <w:u w:val="single"/>
        </w:rPr>
        <w:t>Self-determination/Self-advocacy; School Climate; PBIS; SSIP Plan; GraduateFirst</w:t>
      </w:r>
      <w:r>
        <w:rPr>
          <w:rFonts w:eastAsia="Times New Roman" w:cstheme="minorHAnsi"/>
          <w:b/>
          <w:sz w:val="24"/>
          <w:szCs w:val="24"/>
        </w:rPr>
        <w:t>)</w:t>
      </w:r>
      <w:r w:rsidR="00783338" w:rsidRPr="004E3C92">
        <w:rPr>
          <w:rFonts w:eastAsia="Times New Roman" w:cstheme="minorHAnsi"/>
          <w:b/>
          <w:sz w:val="24"/>
          <w:szCs w:val="24"/>
        </w:rPr>
        <w:t xml:space="preserve"> </w:t>
      </w:r>
      <w:r w:rsidRPr="003322AD">
        <w:rPr>
          <w:rFonts w:eastAsia="Times New Roman" w:cstheme="minorHAnsi"/>
          <w:sz w:val="24"/>
          <w:szCs w:val="24"/>
        </w:rPr>
        <w:t xml:space="preserve">target work </w:t>
      </w:r>
      <w:r w:rsidR="00783338" w:rsidRPr="003322AD">
        <w:rPr>
          <w:rFonts w:eastAsia="Times New Roman" w:cstheme="minorHAnsi"/>
          <w:sz w:val="24"/>
          <w:szCs w:val="24"/>
        </w:rPr>
        <w:t>and ask target families to complete the vital behaviors associated with the initiative and target work.</w:t>
      </w:r>
      <w:r>
        <w:rPr>
          <w:rFonts w:eastAsia="Times New Roman" w:cstheme="minorHAnsi"/>
          <w:b/>
          <w:sz w:val="24"/>
          <w:szCs w:val="24"/>
        </w:rPr>
        <w:t xml:space="preserve">  </w:t>
      </w:r>
      <w:r w:rsidRPr="003322AD">
        <w:rPr>
          <w:rFonts w:eastAsia="Times New Roman" w:cstheme="minorHAnsi"/>
          <w:sz w:val="24"/>
          <w:szCs w:val="24"/>
        </w:rPr>
        <w:t>Due to feedback from the partners, the district implemented the</w:t>
      </w:r>
      <w:r>
        <w:rPr>
          <w:rFonts w:eastAsia="Times New Roman" w:cstheme="minorHAnsi"/>
          <w:b/>
          <w:sz w:val="24"/>
          <w:szCs w:val="24"/>
        </w:rPr>
        <w:t xml:space="preserve"> </w:t>
      </w:r>
      <w:r w:rsidR="00783338">
        <w:rPr>
          <w:rFonts w:eastAsia="Times New Roman" w:cstheme="minorHAnsi"/>
          <w:b/>
          <w:sz w:val="24"/>
          <w:szCs w:val="24"/>
        </w:rPr>
        <w:t xml:space="preserve">(Please select the E2P Guide Initiative that your district implemented:  </w:t>
      </w:r>
      <w:r w:rsidR="00783338" w:rsidRPr="00C1371E">
        <w:rPr>
          <w:rFonts w:eastAsia="Times New Roman" w:cstheme="minorHAnsi"/>
          <w:b/>
          <w:sz w:val="24"/>
          <w:szCs w:val="24"/>
          <w:u w:val="single"/>
        </w:rPr>
        <w:t>Attendance, Behavior, Academic Achievement; ASPIRE; C.A.F.E.’; Graduation; Literacy; Partnerships; Post-Secondary)</w:t>
      </w:r>
    </w:p>
    <w:p w:rsidR="001B2E0F" w:rsidRPr="0064277D" w:rsidRDefault="00D31E1A" w:rsidP="001B2E0F">
      <w:pPr>
        <w:spacing w:after="0" w:line="405" w:lineRule="atLeast"/>
        <w:rPr>
          <w:rFonts w:eastAsia="Times New Roman" w:cstheme="minorHAnsi"/>
          <w:b/>
          <w:sz w:val="24"/>
          <w:szCs w:val="24"/>
          <w:u w:val="single"/>
        </w:rPr>
      </w:pPr>
      <w:r w:rsidRPr="003322AD">
        <w:rPr>
          <w:rFonts w:eastAsia="Times New Roman" w:cstheme="minorHAnsi"/>
          <w:sz w:val="24"/>
          <w:szCs w:val="24"/>
        </w:rPr>
        <w:t>Eviden</w:t>
      </w:r>
      <w:r w:rsidR="003322AD">
        <w:rPr>
          <w:rFonts w:eastAsia="Times New Roman" w:cstheme="minorHAnsi"/>
          <w:sz w:val="24"/>
          <w:szCs w:val="24"/>
        </w:rPr>
        <w:t xml:space="preserve">ce to Practice Guide Initiative instead of the original initiative. </w:t>
      </w:r>
      <w:r w:rsidRPr="003322AD">
        <w:rPr>
          <w:rFonts w:eastAsia="Times New Roman" w:cstheme="minorHAnsi"/>
          <w:sz w:val="24"/>
          <w:szCs w:val="24"/>
        </w:rPr>
        <w:t xml:space="preserve">To comply </w:t>
      </w:r>
      <w:r w:rsidR="003322AD">
        <w:rPr>
          <w:rFonts w:eastAsia="Times New Roman" w:cstheme="minorHAnsi"/>
          <w:sz w:val="24"/>
          <w:szCs w:val="24"/>
        </w:rPr>
        <w:t>with the school district’s initiative implementation change,</w:t>
      </w:r>
      <w:r w:rsidRPr="003322AD">
        <w:rPr>
          <w:rFonts w:eastAsia="Times New Roman" w:cstheme="minorHAnsi"/>
          <w:sz w:val="24"/>
          <w:szCs w:val="24"/>
        </w:rPr>
        <w:t xml:space="preserve"> the Parent Mentor changed the target work from</w:t>
      </w:r>
      <w:r w:rsidRPr="004E3C92">
        <w:rPr>
          <w:rFonts w:eastAsia="Times New Roman" w:cstheme="minorHAnsi"/>
          <w:b/>
          <w:sz w:val="24"/>
          <w:szCs w:val="24"/>
        </w:rPr>
        <w:t xml:space="preserve"> </w:t>
      </w:r>
      <w:r w:rsidR="001B2E0F">
        <w:rPr>
          <w:rFonts w:eastAsia="Times New Roman" w:cstheme="minorHAnsi"/>
          <w:b/>
          <w:sz w:val="24"/>
          <w:szCs w:val="24"/>
        </w:rPr>
        <w:t>(Please select the origi</w:t>
      </w:r>
      <w:r w:rsidR="003322AD">
        <w:rPr>
          <w:rFonts w:eastAsia="Times New Roman" w:cstheme="minorHAnsi"/>
          <w:b/>
          <w:sz w:val="24"/>
          <w:szCs w:val="24"/>
        </w:rPr>
        <w:t xml:space="preserve">nal E2P Guide Initiative that your district implemented:  </w:t>
      </w:r>
      <w:r w:rsidR="003322AD" w:rsidRPr="00C1371E">
        <w:rPr>
          <w:rFonts w:eastAsia="Times New Roman" w:cstheme="minorHAnsi"/>
          <w:b/>
          <w:sz w:val="24"/>
          <w:szCs w:val="24"/>
          <w:u w:val="single"/>
        </w:rPr>
        <w:t>Attendance, Behavior, Academic Achievement; ASPIRE; C.A.F.E.’; Graduation; Literacy; P</w:t>
      </w:r>
      <w:r w:rsidR="003322AD">
        <w:rPr>
          <w:rFonts w:eastAsia="Times New Roman" w:cstheme="minorHAnsi"/>
          <w:b/>
          <w:sz w:val="24"/>
          <w:szCs w:val="24"/>
          <w:u w:val="single"/>
        </w:rPr>
        <w:t xml:space="preserve">artnerships; Post-Secondary </w:t>
      </w:r>
      <w:r w:rsidRPr="003322AD">
        <w:rPr>
          <w:rFonts w:eastAsia="Times New Roman" w:cstheme="minorHAnsi"/>
          <w:sz w:val="24"/>
          <w:szCs w:val="24"/>
        </w:rPr>
        <w:t>Evidence to Practice Guide Initiative Goal</w:t>
      </w:r>
      <w:r w:rsidR="003322AD">
        <w:rPr>
          <w:rFonts w:eastAsia="Times New Roman" w:cstheme="minorHAnsi"/>
          <w:b/>
          <w:sz w:val="24"/>
          <w:szCs w:val="24"/>
        </w:rPr>
        <w:t xml:space="preserve"> </w:t>
      </w:r>
      <w:r w:rsidR="00F40027">
        <w:rPr>
          <w:rFonts w:eastAsia="Times New Roman" w:cstheme="minorHAnsi"/>
          <w:sz w:val="24"/>
          <w:szCs w:val="24"/>
        </w:rPr>
        <w:t xml:space="preserve">to the </w:t>
      </w:r>
      <w:r w:rsidRPr="004E3C92">
        <w:rPr>
          <w:rFonts w:eastAsia="Times New Roman" w:cstheme="minorHAnsi"/>
          <w:b/>
          <w:sz w:val="24"/>
          <w:szCs w:val="24"/>
        </w:rPr>
        <w:t xml:space="preserve"> </w:t>
      </w:r>
      <w:r w:rsidR="003322AD">
        <w:rPr>
          <w:rFonts w:eastAsia="Times New Roman" w:cstheme="minorHAnsi"/>
          <w:b/>
          <w:sz w:val="24"/>
          <w:szCs w:val="24"/>
        </w:rPr>
        <w:t xml:space="preserve">(Please select the new E2P Guide Initiative that your district implemented:  </w:t>
      </w:r>
      <w:r w:rsidR="003322AD" w:rsidRPr="00C1371E">
        <w:rPr>
          <w:rFonts w:eastAsia="Times New Roman" w:cstheme="minorHAnsi"/>
          <w:b/>
          <w:sz w:val="24"/>
          <w:szCs w:val="24"/>
          <w:u w:val="single"/>
        </w:rPr>
        <w:t>Attendance, Behavior, Academic Achievement; ASPIRE; C.A.F.E.’; Graduation; Literacy; P</w:t>
      </w:r>
      <w:r w:rsidR="003322AD">
        <w:rPr>
          <w:rFonts w:eastAsia="Times New Roman" w:cstheme="minorHAnsi"/>
          <w:b/>
          <w:sz w:val="24"/>
          <w:szCs w:val="24"/>
          <w:u w:val="single"/>
        </w:rPr>
        <w:t>artnerships; Post-Secondary)</w:t>
      </w:r>
      <w:r w:rsidR="003322AD" w:rsidRPr="003322AD">
        <w:rPr>
          <w:rFonts w:eastAsia="Times New Roman" w:cstheme="minorHAnsi"/>
          <w:b/>
          <w:sz w:val="24"/>
          <w:szCs w:val="24"/>
        </w:rPr>
        <w:t xml:space="preserve"> </w:t>
      </w:r>
      <w:r w:rsidRPr="003322AD">
        <w:rPr>
          <w:rFonts w:eastAsia="Times New Roman" w:cstheme="minorHAnsi"/>
          <w:sz w:val="24"/>
          <w:szCs w:val="24"/>
        </w:rPr>
        <w:t>Eviden</w:t>
      </w:r>
      <w:r w:rsidR="003322AD" w:rsidRPr="003322AD">
        <w:rPr>
          <w:rFonts w:eastAsia="Times New Roman" w:cstheme="minorHAnsi"/>
          <w:sz w:val="24"/>
          <w:szCs w:val="24"/>
        </w:rPr>
        <w:t>ce to Practice Guide Initiative</w:t>
      </w:r>
      <w:r w:rsidR="003322AD" w:rsidRPr="001B2E0F">
        <w:rPr>
          <w:rFonts w:eastAsia="Times New Roman" w:cstheme="minorHAnsi"/>
          <w:sz w:val="24"/>
          <w:szCs w:val="24"/>
        </w:rPr>
        <w:t xml:space="preserve">.  </w:t>
      </w:r>
      <w:r w:rsidRPr="001B2E0F">
        <w:rPr>
          <w:rFonts w:eastAsia="Times New Roman" w:cstheme="minorHAnsi"/>
          <w:sz w:val="24"/>
          <w:szCs w:val="24"/>
        </w:rPr>
        <w:t xml:space="preserve">The </w:t>
      </w:r>
      <w:r w:rsidR="004E3C92" w:rsidRPr="001B2E0F">
        <w:rPr>
          <w:rFonts w:eastAsia="Times New Roman" w:cstheme="minorHAnsi"/>
          <w:sz w:val="24"/>
          <w:szCs w:val="24"/>
        </w:rPr>
        <w:t xml:space="preserve">vital behaviors changed from the </w:t>
      </w:r>
      <w:r w:rsidR="001B2E0F">
        <w:rPr>
          <w:rFonts w:eastAsia="Times New Roman" w:cstheme="minorHAnsi"/>
          <w:b/>
          <w:sz w:val="24"/>
          <w:szCs w:val="24"/>
          <w:u w:val="single"/>
        </w:rPr>
        <w:t>(</w:t>
      </w:r>
      <w:r w:rsidR="001B2E0F" w:rsidRPr="0064277D">
        <w:rPr>
          <w:rFonts w:eastAsia="Times New Roman" w:cstheme="minorHAnsi"/>
          <w:b/>
          <w:sz w:val="24"/>
          <w:szCs w:val="24"/>
          <w:u w:val="single"/>
        </w:rPr>
        <w:t>Please</w:t>
      </w:r>
      <w:r w:rsidR="001B2E0F">
        <w:rPr>
          <w:rFonts w:eastAsia="Times New Roman" w:cstheme="minorHAnsi"/>
          <w:b/>
          <w:sz w:val="24"/>
          <w:szCs w:val="24"/>
          <w:u w:val="single"/>
        </w:rPr>
        <w:t xml:space="preserve"> select original </w:t>
      </w:r>
      <w:r w:rsidR="001B2E0F" w:rsidRPr="0064277D">
        <w:rPr>
          <w:rFonts w:eastAsia="Times New Roman" w:cstheme="minorHAnsi"/>
          <w:b/>
          <w:sz w:val="24"/>
          <w:szCs w:val="24"/>
          <w:u w:val="single"/>
        </w:rPr>
        <w:t>Vital Behavior</w:t>
      </w:r>
      <w:r w:rsidR="001B2E0F">
        <w:rPr>
          <w:rFonts w:eastAsia="Times New Roman" w:cstheme="minorHAnsi"/>
          <w:b/>
          <w:sz w:val="24"/>
          <w:szCs w:val="24"/>
          <w:u w:val="single"/>
        </w:rPr>
        <w:t>(s)</w:t>
      </w:r>
      <w:r w:rsidR="001B2E0F" w:rsidRPr="0064277D">
        <w:rPr>
          <w:rFonts w:eastAsia="Times New Roman" w:cstheme="minorHAnsi"/>
          <w:b/>
          <w:sz w:val="24"/>
          <w:szCs w:val="24"/>
          <w:u w:val="single"/>
        </w:rPr>
        <w:t xml:space="preserve">: Family or Community Mentor:  Student will be supported by family or community mentor to assist in meeting needs of student as they reach goals, regularly reporting progress:  </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Attendance, Behavior, Academic Achievement Evidence to Practice Guide Vital Behavior #1</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C.A.F.E.’ Evidence to Practice Guide Vital Behavior #1</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Post-Secondary Evidence to Practice Guide Vital Behavior #1</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Exercises to Practices at Home:  Family and student will use provided exercises to practice at home, regularly reporting efforts using preferred method of communication:  </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Attendance, Behavior, Academic Achievement Evidence to Practice Guide Vital Behavior #2</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ASPIRE Evidence to Practice Guide Vital Behavior #2</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C.A.F.E.’ Evidence to Practice Guide Vital Behavior #2</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Literacy Evidence to Practice Guide Vital Behavior #2</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Partnerships Evidence to Practice Guide Vital Behavior #2</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Vision Sheet:  Family and student will complete a vision sheet related to student’s interests, strengths, and challenges, identifying task to complete regularly reporting progress:  </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Attendance, Behavior, Academic Achievement Evidence to Practice Guide Vital Behavior #3</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C.A.F.E.’ Evidence to Practice Guide Vital Behavior #3</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Literacy Evidence to Practice Guide Vital Behavior #4</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Post-Secondary Evidence to Practice Guide Vital Behavior #5</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Conversation Starters or Communication Guide:  Family will utilize conversation starters or communication guide to have ongoing conversations with student related to their attendance, behavior, and or academic achievement:  </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Attendance, Behavior, Academic Achievement Evidence to Practice Guide Vital Behavior #4</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C.A.F.E.’ Evidence to Practice Guide Vital Behavior #4</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Partnerships Evidence to Practice Guide Vital Behavior #4</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Behavior Strategies:  Family and student sill review behavior strategies to guide conversations/activities, regularly reporting progress.  </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Attendance, Behavior, Academic Achievement Evidence to Practice Guide Vital Behavior #5</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Evidence to Practice Guide Vital Behavior #3</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Literacy Evidence to Practice Guide Vital Behavior #3</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Utilize Resources and Supports:  Family and student will utilize resources and supports, in their school or community to improve attendance, behavior, and/or academic achievement, regularly reporting progress:</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Attendance, Behavior, Academic Achievement Evidence to Practice Guide Vital Behavior #6</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C.A.F.E.’ Evidence to Practice Guide Vital Behavior #6</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Partnerships Evidence to Practice Guide Vital Behavior #6</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Person Centered Planning:  Family and student will participate in person centered planning and complete tasks regularly that are related to their plan and goals:  </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ASPIRE Evidence to Practice Guide Vital Behavior #1</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Evidence to Practice Guide Vital Behavior #1</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IEP Checklist or Planning tool:  Family and student will use an IEP checklist or planning tool to review and plan for conversations related to setting and meeting their goals:  </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ASPIRE Evidence to Practice Guide Vital Behavior #3</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Evidence to Practice Guide Vital Behavior #2</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Transition Activity List:  Family and student will identify______actions from a transition activity list to complete, regularly reporting progress:</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ASPIRE Evidence to Practice Guide Vital Behavior #4</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Post-Secondary Evidence to Practice Guide Vital Behavior #2</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Self-Determination Checklist:  Family and student will use a self-determination checklist to identify task to complete, regularly reporting progress:</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ASPIRE Evidence to Practice Guide Vital Behavior #5</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Post-Secondary Evidence to Practice Guide Vital Behavior #6</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Conversation Starters or Progress Reporting:  Family and student will track ongoing conversations by using conversation starters or progress reporting to discuss attendance, behaviors, and academic needs of student:</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ASPIRE Evidence to Practice Guide Vital Behavior #6</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Evidence to Practice Guide Vital Behavior #6</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Literacy Evidence to Practice Guide Vital Behavior #6</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School Family Community Team:  Family will participate as a team member of a school-family-community team and partner to discuss and plan actions to improve student outcomes:</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C.A.F.E.’ Evidence to Practice Guide Vital Behavior #5</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Partnerships Evidence to Practice Guide Vital Behavior #5</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Transition Checklist:  Family and student will utilize the results of a transition checklist to complete work-readiness exercises, regularly reporting progress:  </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Evidence to Practice Guide Vital Behavior #4</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Post-Secondary Evidence to Practice Guide Vital Behavior #4</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Timeline:  Family and student will use a graduation timeline as a guide to track individual activities as identified as needing to be completed:</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Evidence to Practice Guide Vital Behavior #5</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Literacy Evidence to Practice Guide Vital Behavior #5</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Post-Secondary Evidence to Practice Guide Vital Behavior #3</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Progress Report:  Teacher and family will discuss child’s progress report regularly:</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Literacy Evidence to Practice Guide Vital Behavior #1</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Partnerships Evidence to Practice Guide Vital Behavior #1</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Regular Positive Communication Plan:  Family will plan and utilize a regular positive communication plan with their child’s teachers:  </w:t>
      </w:r>
    </w:p>
    <w:p w:rsidR="001B2E0F" w:rsidRDefault="001B2E0F" w:rsidP="001B2E0F">
      <w:pPr>
        <w:spacing w:after="0" w:line="405" w:lineRule="atLeast"/>
        <w:rPr>
          <w:rFonts w:eastAsia="Times New Roman" w:cstheme="minorHAnsi"/>
          <w:b/>
          <w:sz w:val="24"/>
          <w:szCs w:val="24"/>
        </w:rPr>
      </w:pPr>
      <w:r w:rsidRPr="0064277D">
        <w:rPr>
          <w:rFonts w:eastAsia="Times New Roman" w:cstheme="minorHAnsi"/>
          <w:b/>
          <w:sz w:val="24"/>
          <w:szCs w:val="24"/>
          <w:u w:val="single"/>
        </w:rPr>
        <w:t>Partnerships Evidence to Practice Guide Vital Behavior #3)</w:t>
      </w:r>
      <w:r w:rsidRPr="0064277D">
        <w:rPr>
          <w:rFonts w:eastAsia="Times New Roman" w:cstheme="minorHAnsi"/>
          <w:b/>
          <w:sz w:val="24"/>
          <w:szCs w:val="24"/>
        </w:rPr>
        <w:t xml:space="preserve"> </w:t>
      </w:r>
    </w:p>
    <w:p w:rsidR="001B2E0F" w:rsidRPr="001B2E0F" w:rsidRDefault="004E3C92" w:rsidP="000E4A5E">
      <w:pPr>
        <w:spacing w:after="0" w:line="405" w:lineRule="atLeast"/>
        <w:rPr>
          <w:rFonts w:eastAsia="Times New Roman" w:cstheme="minorHAnsi"/>
          <w:sz w:val="24"/>
          <w:szCs w:val="24"/>
        </w:rPr>
      </w:pPr>
      <w:r w:rsidRPr="001B2E0F">
        <w:rPr>
          <w:rFonts w:eastAsia="Times New Roman" w:cstheme="minorHAnsi"/>
          <w:sz w:val="24"/>
          <w:szCs w:val="24"/>
        </w:rPr>
        <w:t xml:space="preserve">to </w:t>
      </w:r>
    </w:p>
    <w:p w:rsidR="001B2E0F" w:rsidRPr="0064277D" w:rsidRDefault="001B2E0F" w:rsidP="001B2E0F">
      <w:pPr>
        <w:spacing w:after="0" w:line="405" w:lineRule="atLeast"/>
        <w:rPr>
          <w:rFonts w:eastAsia="Times New Roman" w:cstheme="minorHAnsi"/>
          <w:b/>
          <w:sz w:val="24"/>
          <w:szCs w:val="24"/>
          <w:u w:val="single"/>
        </w:rPr>
      </w:pPr>
      <w:r>
        <w:rPr>
          <w:rFonts w:eastAsia="Times New Roman" w:cstheme="minorHAnsi"/>
          <w:b/>
          <w:sz w:val="24"/>
          <w:szCs w:val="24"/>
          <w:u w:val="single"/>
        </w:rPr>
        <w:t>(</w:t>
      </w:r>
      <w:r w:rsidRPr="0064277D">
        <w:rPr>
          <w:rFonts w:eastAsia="Times New Roman" w:cstheme="minorHAnsi"/>
          <w:b/>
          <w:sz w:val="24"/>
          <w:szCs w:val="24"/>
          <w:u w:val="single"/>
        </w:rPr>
        <w:t>Please</w:t>
      </w:r>
      <w:r>
        <w:rPr>
          <w:rFonts w:eastAsia="Times New Roman" w:cstheme="minorHAnsi"/>
          <w:b/>
          <w:sz w:val="24"/>
          <w:szCs w:val="24"/>
          <w:u w:val="single"/>
        </w:rPr>
        <w:t xml:space="preserve"> select new </w:t>
      </w:r>
      <w:r w:rsidRPr="0064277D">
        <w:rPr>
          <w:rFonts w:eastAsia="Times New Roman" w:cstheme="minorHAnsi"/>
          <w:b/>
          <w:sz w:val="24"/>
          <w:szCs w:val="24"/>
          <w:u w:val="single"/>
        </w:rPr>
        <w:t>Vital Behavior</w:t>
      </w:r>
      <w:r>
        <w:rPr>
          <w:rFonts w:eastAsia="Times New Roman" w:cstheme="minorHAnsi"/>
          <w:b/>
          <w:sz w:val="24"/>
          <w:szCs w:val="24"/>
          <w:u w:val="single"/>
        </w:rPr>
        <w:t>(s)</w:t>
      </w:r>
      <w:r w:rsidRPr="0064277D">
        <w:rPr>
          <w:rFonts w:eastAsia="Times New Roman" w:cstheme="minorHAnsi"/>
          <w:b/>
          <w:sz w:val="24"/>
          <w:szCs w:val="24"/>
          <w:u w:val="single"/>
        </w:rPr>
        <w:t xml:space="preserve">: Family or Community Mentor:  Student will be supported by family or community mentor to assist in meeting needs of student as they reach goals, regularly reporting progress:  </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Attendance, Behavior, Academic Achievement Evidence to Practice Guide Vital Behavior #1</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C.A.F.E.’ Evidence to Practice Guide Vital Behavior #1</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Post-Secondary Evidence to Practice Guide Vital Behavior #1</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Exercises to Practices at Home:  Family and student will use provided exercises to practice at home, regularly reporting efforts using preferred method of communication:  </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Attendance, Behavior, Academic Achievement Evidence to Practice Guide Vital Behavior #2</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ASPIRE Evidence to Practice Guide Vital Behavior #2</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C.A.F.E.’ Evidence to Practice Guide Vital Behavior #2</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Literacy Evidence to Practice Guide Vital Behavior #2</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Partnerships Evidence to Practice Guide Vital Behavior #2</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Vision Sheet:  Family and student will complete a vision sheet related to student’s interests, strengths, and challenges, identifying task to complete regularly reporting progress:  </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Attendance, Behavior, Academic Achievement Evidence to Practice Guide Vital Behavior #3</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C.A.F.E.’ Evidence to Practice Guide Vital Behavior #3</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Literacy Evidence to Practice Guide Vital Behavior #4</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Post-Secondary Evidence to Practice Guide Vital Behavior #5</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Conversation Starters or Communication Guide:  Family will utilize conversation starters or communication guide to have ongoing conversations with student related to their attendance, behavior, and or academic achievement:  </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Attendance, Behavior, Academic Achievement Evidence to Practice Guide Vital Behavior #4</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C.A.F.E.’ Evidence to Practice Guide Vital Behavior #4</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Partnerships Evidence to Practice Guide Vital Behavior #4</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Behavior Strategies:  Family and student sill review behavior strategies to guide conversations/activities, regularly reporting progress.  </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Attendance, Behavior, Academic Achievement Evidence to Practice Guide Vital Behavior #5</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Evidence to Practice Guide Vital Behavior #3</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Literacy Evidence to Practice Guide Vital Behavior #3</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Utilize Resources and Supports:  Family and student will utilize resources and supports, in their school or community to improve attendance, behavior, and/or academic achievement, regularly reporting progress:</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Attendance, Behavior, Academic Achievement Evidence to Practice Guide Vital Behavior #6</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C.A.F.E.’ Evidence to Practice Guide Vital Behavior #6</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Partnerships Evidence to Practice Guide Vital Behavior #6</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Person Centered Planning:  Family and student will participate in person centered planning and complete tasks regularly that are related to their plan and goals:  </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ASPIRE Evidence to Practice Guide Vital Behavior #1</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Evidence to Practice Guide Vital Behavior #1</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IEP Checklist or Planning tool:  Family and student will use an IEP checklist or planning tool to review and plan for conversations related to setting and meeting their goals:  </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ASPIRE Evidence to Practice Guide Vital Behavior #3</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Evidence to Practice Guide Vital Behavior #2</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Transition Activity List:  Family and student will identify______actions from a transition activity list to complete, regularly reporting progress:</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ASPIRE Evidence to Practice Guide Vital Behavior #4</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Post-Secondary Evidence to Practice Guide Vital Behavior #2</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Self-Determination Checklist:  Family and student will use a self-determination checklist to identify task to complete, regularly reporting progress:</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ASPIRE Evidence to Practice Guide Vital Behavior #5</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Post-Secondary Evidence to Practice Guide Vital Behavior #6</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Conversation Starters or Progress Reporting:  Family and student will track ongoing conversations by using conversation starters or progress reporting to discuss attendance, behaviors, and academic needs of student:</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ASPIRE Evidence to Practice Guide Vital Behavior #6</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Evidence to Practice Guide Vital Behavior #6</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Literacy Evidence to Practice Guide Vital Behavior #6</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School Family Community Team:  Family will participate as a team member of a school-family-community team and partner to discuss and plan actions to improve student outcomes:</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C.A.F.E.’ Evidence to Practice Guide Vital Behavior #5</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Partnerships Evidence to Practice Guide Vital Behavior #5</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Transition Checklist:  Family and student will utilize the results of a transition checklist to complete work-readiness exercises, regularly reporting progress:  </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Evidence to Practice Guide Vital Behavior #4</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Post-Secondary Evidence to Practice Guide Vital Behavior #4</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Timeline:  Family and student will use a graduation timeline as a guide to track individual activities as identified as needing to be completed:</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Graduation Evidence to Practice Guide Vital Behavior #5</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Literacy Evidence to Practice Guide Vital Behavior #5</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Post-Secondary Evidence to Practice Guide Vital Behavior #3</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Progress Report:  Teacher and family will discuss child’s progress report regularly:</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Literacy Evidence to Practice Guide Vital Behavior #1</w:t>
      </w: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Partnerships Evidence to Practice Guide Vital Behavior #1</w:t>
      </w:r>
    </w:p>
    <w:p w:rsidR="001B2E0F" w:rsidRPr="0064277D" w:rsidRDefault="001B2E0F" w:rsidP="001B2E0F">
      <w:pPr>
        <w:shd w:val="clear" w:color="auto" w:fill="FFFFFF"/>
        <w:spacing w:after="0" w:line="240" w:lineRule="auto"/>
        <w:rPr>
          <w:rFonts w:eastAsia="Times New Roman" w:cstheme="minorHAnsi"/>
          <w:b/>
          <w:sz w:val="24"/>
          <w:szCs w:val="24"/>
          <w:u w:val="single"/>
        </w:rPr>
      </w:pPr>
    </w:p>
    <w:p w:rsidR="001B2E0F" w:rsidRPr="0064277D" w:rsidRDefault="001B2E0F" w:rsidP="001B2E0F">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Regular Positive Communication Plan:  Family will plan and utilize a regular positive communication plan with their child’s teachers:  </w:t>
      </w:r>
    </w:p>
    <w:p w:rsidR="001B2E0F" w:rsidRPr="00230906" w:rsidRDefault="001B2E0F" w:rsidP="00230906">
      <w:pPr>
        <w:spacing w:after="0" w:line="405" w:lineRule="atLeast"/>
        <w:rPr>
          <w:rFonts w:eastAsia="Times New Roman" w:cstheme="minorHAnsi"/>
          <w:b/>
          <w:sz w:val="24"/>
          <w:szCs w:val="24"/>
        </w:rPr>
      </w:pPr>
      <w:r w:rsidRPr="0064277D">
        <w:rPr>
          <w:rFonts w:eastAsia="Times New Roman" w:cstheme="minorHAnsi"/>
          <w:b/>
          <w:sz w:val="24"/>
          <w:szCs w:val="24"/>
          <w:u w:val="single"/>
        </w:rPr>
        <w:t>Partnerships Evidence to Practice Guide Vital Behavior #3)</w:t>
      </w:r>
      <w:r>
        <w:rPr>
          <w:rFonts w:eastAsia="Times New Roman" w:cstheme="minorHAnsi"/>
          <w:b/>
          <w:sz w:val="24"/>
          <w:szCs w:val="24"/>
        </w:rPr>
        <w:t xml:space="preserve">.  </w:t>
      </w:r>
    </w:p>
    <w:p w:rsidR="00113A58" w:rsidRPr="00305C43" w:rsidRDefault="00113A58" w:rsidP="00113A58">
      <w:pPr>
        <w:spacing w:after="0" w:line="405" w:lineRule="atLeast"/>
        <w:jc w:val="center"/>
        <w:rPr>
          <w:rFonts w:eastAsia="Times New Roman" w:cstheme="minorHAnsi"/>
          <w:b/>
          <w:sz w:val="40"/>
          <w:szCs w:val="40"/>
        </w:rPr>
      </w:pPr>
      <w:r w:rsidRPr="00305C43">
        <w:rPr>
          <w:rFonts w:eastAsia="Times New Roman" w:cstheme="minorHAnsi"/>
          <w:b/>
          <w:sz w:val="40"/>
          <w:szCs w:val="40"/>
        </w:rPr>
        <w:t>OR</w:t>
      </w:r>
    </w:p>
    <w:p w:rsidR="004E3C92" w:rsidRPr="00F40027" w:rsidRDefault="00F40027" w:rsidP="004E3C92">
      <w:pPr>
        <w:spacing w:before="200" w:after="0" w:line="216" w:lineRule="auto"/>
        <w:ind w:left="360" w:hanging="360"/>
        <w:rPr>
          <w:rFonts w:ascii="Times New Roman" w:eastAsia="Times New Roman" w:hAnsi="Times New Roman" w:cs="Times New Roman"/>
          <w:sz w:val="24"/>
          <w:szCs w:val="24"/>
        </w:rPr>
      </w:pPr>
      <w:r w:rsidRPr="00F40027">
        <w:rPr>
          <w:rFonts w:eastAsiaTheme="minorEastAsia" w:hAnsi="Calibri"/>
          <w:bCs/>
          <w:color w:val="000000" w:themeColor="text1"/>
          <w:kern w:val="24"/>
          <w:sz w:val="24"/>
          <w:szCs w:val="24"/>
        </w:rPr>
        <w:t xml:space="preserve">The Parent Mentor or partners made no changes </w:t>
      </w:r>
      <w:r w:rsidR="004E3C92" w:rsidRPr="00F40027">
        <w:rPr>
          <w:rFonts w:eastAsiaTheme="minorEastAsia" w:hAnsi="Calibri"/>
          <w:bCs/>
          <w:color w:val="000000" w:themeColor="text1"/>
          <w:kern w:val="24"/>
          <w:sz w:val="24"/>
          <w:szCs w:val="24"/>
        </w:rPr>
        <w:t>in the targeted work.</w:t>
      </w:r>
    </w:p>
    <w:p w:rsidR="00230906" w:rsidRDefault="00230906"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0E4A5E" w:rsidRPr="00FA59A6" w:rsidRDefault="000E4A5E" w:rsidP="000E4A5E">
      <w:pPr>
        <w:spacing w:after="0" w:line="405" w:lineRule="atLeast"/>
        <w:rPr>
          <w:rFonts w:eastAsia="Times New Roman" w:cstheme="minorHAnsi"/>
          <w:color w:val="000000"/>
          <w:sz w:val="24"/>
          <w:szCs w:val="24"/>
        </w:rPr>
      </w:pPr>
      <w:r w:rsidRPr="00FA59A6">
        <w:rPr>
          <w:rFonts w:eastAsia="Times New Roman" w:cstheme="minorHAnsi"/>
          <w:color w:val="000000"/>
          <w:sz w:val="24"/>
          <w:szCs w:val="24"/>
        </w:rPr>
        <w:t>5. How many parents did you impact in the work you are collecting data for? </w:t>
      </w:r>
    </w:p>
    <w:p w:rsidR="004E3C92" w:rsidRPr="00F40027" w:rsidRDefault="004E3C92" w:rsidP="000E4A5E">
      <w:pPr>
        <w:spacing w:after="0" w:line="240" w:lineRule="auto"/>
        <w:rPr>
          <w:rFonts w:ascii="Helvetica" w:eastAsia="Times New Roman" w:hAnsi="Helvetica" w:cs="Times New Roman"/>
          <w:sz w:val="24"/>
          <w:szCs w:val="24"/>
        </w:rPr>
      </w:pPr>
    </w:p>
    <w:p w:rsidR="000E4A5E" w:rsidRPr="00F40027" w:rsidRDefault="004E3C92" w:rsidP="000E4A5E">
      <w:pPr>
        <w:spacing w:after="0" w:line="240" w:lineRule="auto"/>
        <w:rPr>
          <w:rFonts w:eastAsia="Times New Roman" w:cstheme="minorHAnsi"/>
          <w:b/>
        </w:rPr>
      </w:pPr>
      <w:r w:rsidRPr="00F40027">
        <w:rPr>
          <w:rFonts w:eastAsia="Times New Roman" w:cstheme="minorHAnsi"/>
          <w:sz w:val="24"/>
          <w:szCs w:val="24"/>
        </w:rPr>
        <w:t>In the work that the Parent Men</w:t>
      </w:r>
      <w:r w:rsidR="00F40027" w:rsidRPr="00F40027">
        <w:rPr>
          <w:rFonts w:eastAsia="Times New Roman" w:cstheme="minorHAnsi"/>
          <w:sz w:val="24"/>
          <w:szCs w:val="24"/>
        </w:rPr>
        <w:t>tor collected data for,</w:t>
      </w:r>
      <w:r w:rsidR="00F40027" w:rsidRPr="00F40027">
        <w:rPr>
          <w:rFonts w:eastAsia="Times New Roman" w:cstheme="minorHAnsi"/>
          <w:b/>
        </w:rPr>
        <w:t xml:space="preserve"> (</w:t>
      </w:r>
      <w:r w:rsidR="00F40027" w:rsidRPr="00F40027">
        <w:rPr>
          <w:rFonts w:eastAsia="Times New Roman" w:cstheme="minorHAnsi"/>
          <w:b/>
          <w:sz w:val="24"/>
          <w:szCs w:val="24"/>
          <w:u w:val="single"/>
        </w:rPr>
        <w:t>Please select the appropriate number:  1; 2; 3; 4; 5; 6; 7; 8; 9; 10; 11; 12; 13; 14; 15; 16; 17; 18; 19; 20</w:t>
      </w:r>
      <w:r w:rsidR="00F40027" w:rsidRPr="00F40027">
        <w:rPr>
          <w:rFonts w:eastAsia="Times New Roman" w:cstheme="minorHAnsi"/>
          <w:b/>
          <w:sz w:val="24"/>
          <w:szCs w:val="24"/>
        </w:rPr>
        <w:t xml:space="preserve">) </w:t>
      </w:r>
      <w:r w:rsidRPr="00F40027">
        <w:rPr>
          <w:rFonts w:eastAsia="Times New Roman" w:cstheme="minorHAnsi"/>
          <w:sz w:val="24"/>
          <w:szCs w:val="24"/>
        </w:rPr>
        <w:t xml:space="preserve">parents were impacted. </w:t>
      </w:r>
    </w:p>
    <w:p w:rsidR="00225388" w:rsidRPr="00225388" w:rsidRDefault="00225388" w:rsidP="00225388">
      <w:pPr>
        <w:spacing w:after="0" w:line="240" w:lineRule="auto"/>
        <w:rPr>
          <w:rFonts w:eastAsia="Times New Roman" w:cstheme="minorHAnsi"/>
          <w:b/>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0E4A5E" w:rsidRPr="00FA59A6" w:rsidRDefault="000E4A5E" w:rsidP="000E4A5E">
      <w:pPr>
        <w:spacing w:after="0" w:line="405" w:lineRule="atLeast"/>
        <w:rPr>
          <w:rFonts w:eastAsia="Times New Roman" w:cstheme="minorHAnsi"/>
          <w:color w:val="000000"/>
          <w:sz w:val="24"/>
          <w:szCs w:val="24"/>
        </w:rPr>
      </w:pPr>
      <w:r w:rsidRPr="00FA59A6">
        <w:rPr>
          <w:rFonts w:eastAsia="Times New Roman" w:cstheme="minorHAnsi"/>
          <w:color w:val="000000"/>
          <w:sz w:val="24"/>
          <w:szCs w:val="24"/>
        </w:rPr>
        <w:t>6. How many students did you impact in the work you are collecting data for? </w:t>
      </w:r>
    </w:p>
    <w:p w:rsidR="004E3C92" w:rsidRPr="004E3C92" w:rsidRDefault="004E3C92" w:rsidP="004E3C92">
      <w:pPr>
        <w:spacing w:after="0" w:line="240" w:lineRule="auto"/>
        <w:rPr>
          <w:rFonts w:eastAsia="Times New Roman" w:cstheme="minorHAnsi"/>
          <w:b/>
          <w:sz w:val="24"/>
          <w:szCs w:val="24"/>
        </w:rPr>
      </w:pPr>
      <w:r w:rsidRPr="00F40027">
        <w:rPr>
          <w:rFonts w:eastAsia="Times New Roman" w:cstheme="minorHAnsi"/>
          <w:sz w:val="24"/>
          <w:szCs w:val="24"/>
        </w:rPr>
        <w:t>In the work that the Parent Ment</w:t>
      </w:r>
      <w:r w:rsidR="00F40027" w:rsidRPr="00F40027">
        <w:rPr>
          <w:rFonts w:eastAsia="Times New Roman" w:cstheme="minorHAnsi"/>
          <w:sz w:val="24"/>
          <w:szCs w:val="24"/>
        </w:rPr>
        <w:t>or collected data for</w:t>
      </w:r>
      <w:r w:rsidR="00F40027">
        <w:rPr>
          <w:rFonts w:eastAsia="Times New Roman" w:cstheme="minorHAnsi"/>
          <w:b/>
          <w:sz w:val="24"/>
          <w:szCs w:val="24"/>
        </w:rPr>
        <w:t>, (</w:t>
      </w:r>
      <w:r w:rsidR="00F40027">
        <w:rPr>
          <w:rFonts w:eastAsia="Times New Roman" w:cstheme="minorHAnsi"/>
          <w:b/>
          <w:sz w:val="24"/>
          <w:szCs w:val="24"/>
          <w:u w:val="single"/>
        </w:rPr>
        <w:t>Please select the appropriate number:</w:t>
      </w:r>
      <w:r w:rsidR="00F40027" w:rsidRPr="00EB4786">
        <w:rPr>
          <w:rFonts w:eastAsia="Times New Roman" w:cstheme="minorHAnsi"/>
          <w:b/>
          <w:sz w:val="24"/>
          <w:szCs w:val="24"/>
          <w:u w:val="single"/>
        </w:rPr>
        <w:t xml:space="preserve">  1; 2; 3; 4; 5; 6; 7; 8; 9; 10; 11; 12; 13; 14; 15; 16; 17; 18; 19; 20</w:t>
      </w:r>
      <w:r w:rsidR="00F40027">
        <w:rPr>
          <w:rFonts w:eastAsia="Times New Roman" w:cstheme="minorHAnsi"/>
          <w:b/>
          <w:sz w:val="24"/>
          <w:szCs w:val="24"/>
        </w:rPr>
        <w:t xml:space="preserve">) </w:t>
      </w:r>
      <w:r w:rsidRPr="00F40027">
        <w:rPr>
          <w:rFonts w:eastAsia="Times New Roman" w:cstheme="minorHAnsi"/>
          <w:sz w:val="24"/>
          <w:szCs w:val="24"/>
        </w:rPr>
        <w:t>students were impacted</w:t>
      </w:r>
      <w:r w:rsidRPr="004E3C92">
        <w:rPr>
          <w:rFonts w:eastAsia="Times New Roman" w:cstheme="minorHAnsi"/>
          <w:b/>
          <w:sz w:val="24"/>
          <w:szCs w:val="24"/>
        </w:rPr>
        <w:t xml:space="preserve">. </w:t>
      </w:r>
    </w:p>
    <w:p w:rsidR="00230906" w:rsidRDefault="00230906"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0E4A5E" w:rsidRPr="00FA59A6" w:rsidRDefault="000E4A5E" w:rsidP="000E4A5E">
      <w:pPr>
        <w:spacing w:after="0" w:line="405" w:lineRule="atLeast"/>
        <w:rPr>
          <w:rFonts w:eastAsia="Times New Roman" w:cstheme="minorHAnsi"/>
          <w:color w:val="000000"/>
          <w:sz w:val="24"/>
          <w:szCs w:val="24"/>
        </w:rPr>
      </w:pPr>
      <w:r w:rsidRPr="00FA59A6">
        <w:rPr>
          <w:rFonts w:eastAsia="Times New Roman" w:cstheme="minorHAnsi"/>
          <w:color w:val="000000"/>
          <w:sz w:val="24"/>
          <w:szCs w:val="24"/>
        </w:rPr>
        <w:t>7. List your significant partners? </w:t>
      </w:r>
    </w:p>
    <w:p w:rsidR="00F40027" w:rsidRPr="003C1146" w:rsidRDefault="00E02BE6" w:rsidP="000E4A5E">
      <w:pPr>
        <w:spacing w:after="0" w:line="405" w:lineRule="atLeast"/>
        <w:rPr>
          <w:rFonts w:eastAsia="Times New Roman" w:cstheme="minorHAnsi"/>
          <w:color w:val="000000"/>
          <w:sz w:val="24"/>
          <w:szCs w:val="24"/>
        </w:rPr>
      </w:pPr>
      <w:r w:rsidRPr="003C1146">
        <w:rPr>
          <w:rFonts w:eastAsia="Times New Roman" w:cstheme="minorHAnsi"/>
          <w:color w:val="000000"/>
          <w:sz w:val="24"/>
          <w:szCs w:val="24"/>
        </w:rPr>
        <w:t xml:space="preserve">The significant partners that collaborated within the district/system and/or community to meet the goal are listed below. </w:t>
      </w:r>
    </w:p>
    <w:p w:rsidR="00F40027" w:rsidRPr="00E02BE6" w:rsidRDefault="00F40027" w:rsidP="000E4A5E">
      <w:pPr>
        <w:spacing w:after="0" w:line="405" w:lineRule="atLeast"/>
        <w:rPr>
          <w:rFonts w:eastAsia="Times New Roman" w:cstheme="minorHAnsi"/>
          <w:b/>
          <w:color w:val="000000"/>
          <w:sz w:val="24"/>
          <w:szCs w:val="24"/>
        </w:rPr>
      </w:pPr>
      <w:r>
        <w:rPr>
          <w:rFonts w:eastAsia="Times New Roman" w:cstheme="minorHAnsi"/>
          <w:b/>
          <w:color w:val="000000"/>
          <w:sz w:val="24"/>
          <w:szCs w:val="24"/>
        </w:rPr>
        <w:t>(Please select</w:t>
      </w:r>
      <w:r w:rsidR="00AC564D">
        <w:rPr>
          <w:rFonts w:eastAsia="Times New Roman" w:cstheme="minorHAnsi"/>
          <w:b/>
          <w:color w:val="000000"/>
          <w:sz w:val="24"/>
          <w:szCs w:val="24"/>
        </w:rPr>
        <w:t xml:space="preserve"> or insert</w:t>
      </w:r>
      <w:r>
        <w:rPr>
          <w:rFonts w:eastAsia="Times New Roman" w:cstheme="minorHAnsi"/>
          <w:b/>
          <w:color w:val="000000"/>
          <w:sz w:val="24"/>
          <w:szCs w:val="24"/>
        </w:rPr>
        <w:t xml:space="preserve"> your significant partners:  </w:t>
      </w:r>
      <w:r w:rsidRPr="00F40027">
        <w:rPr>
          <w:rFonts w:eastAsia="Times New Roman" w:cstheme="minorHAnsi"/>
          <w:b/>
          <w:color w:val="000000"/>
          <w:sz w:val="24"/>
          <w:szCs w:val="24"/>
        </w:rPr>
        <w:t>Child’s teacher</w:t>
      </w:r>
      <w:r>
        <w:rPr>
          <w:rFonts w:eastAsia="Times New Roman" w:cstheme="minorHAnsi"/>
          <w:b/>
          <w:color w:val="000000"/>
          <w:sz w:val="24"/>
          <w:szCs w:val="24"/>
        </w:rPr>
        <w:t xml:space="preserve">; Director of program; General Education Teach/Staff; Special Education Administrator; Principal or School Administrator; Title 1; GLRS; </w:t>
      </w:r>
      <w:r w:rsidR="00E02BE6" w:rsidRPr="00F40027">
        <w:rPr>
          <w:rFonts w:eastAsia="Times New Roman" w:cstheme="minorHAnsi"/>
          <w:b/>
          <w:color w:val="000000"/>
          <w:sz w:val="24"/>
          <w:szCs w:val="24"/>
        </w:rPr>
        <w:t xml:space="preserve"> </w:t>
      </w:r>
      <w:r>
        <w:rPr>
          <w:rFonts w:eastAsia="Times New Roman" w:cstheme="minorHAnsi"/>
          <w:b/>
          <w:color w:val="000000"/>
          <w:sz w:val="24"/>
          <w:szCs w:val="24"/>
        </w:rPr>
        <w:t xml:space="preserve">Vocational Rehabilitation CounselorOption 4; Transition Specialist; Testing Coordinator; </w:t>
      </w:r>
      <w:r w:rsidR="003C1146">
        <w:rPr>
          <w:rFonts w:eastAsia="Times New Roman" w:cstheme="minorHAnsi"/>
          <w:b/>
          <w:color w:val="000000"/>
          <w:sz w:val="24"/>
          <w:szCs w:val="24"/>
        </w:rPr>
        <w:t>Business owner or employee; CTI Coordinator; Teacher Collaborative; Social Worker; Counselor; Community Agency/Service Provider; Civic Club; Graduation Coach; Academic or GAA Coach; Behavior Specialist; Case Manager; High School High Tech; Post-secondary School (College/Tech); Transition Alliance; Support Agency (Arc/GCDD/AADD); Special Olympics; SSIP Stakeholders; SSIP Success Coach; Public Safety; Chamber of Commerce; Support Group; Department of Juvenile Justice; Retired Teacher; Student-led group; ESOL and/or Language Interpreter; Supported/Customized Employment Agency; School/Community Mentoring Program; ASPIRE staff; Parent Council/Advisory Team.)</w:t>
      </w:r>
    </w:p>
    <w:p w:rsidR="00E02BE6" w:rsidRPr="00E02BE6" w:rsidRDefault="00E02BE6" w:rsidP="000E4A5E">
      <w:pPr>
        <w:spacing w:after="0" w:line="405" w:lineRule="atLeast"/>
        <w:rPr>
          <w:rFonts w:eastAsia="Times New Roman" w:cstheme="minorHAnsi"/>
          <w:b/>
          <w:color w:val="000000"/>
          <w:sz w:val="24"/>
          <w:szCs w:val="24"/>
        </w:rPr>
      </w:pPr>
      <w:r w:rsidRPr="00E02BE6">
        <w:rPr>
          <w:rFonts w:eastAsia="Times New Roman" w:cstheme="minorHAnsi"/>
          <w:b/>
          <w:color w:val="000000"/>
          <w:sz w:val="24"/>
          <w:szCs w:val="24"/>
        </w:rPr>
        <w:t>1.</w:t>
      </w:r>
    </w:p>
    <w:p w:rsidR="00E02BE6" w:rsidRPr="00E02BE6" w:rsidRDefault="00E02BE6" w:rsidP="000E4A5E">
      <w:pPr>
        <w:spacing w:after="0" w:line="405" w:lineRule="atLeast"/>
        <w:rPr>
          <w:rFonts w:eastAsia="Times New Roman" w:cstheme="minorHAnsi"/>
          <w:b/>
          <w:color w:val="000000"/>
          <w:sz w:val="24"/>
          <w:szCs w:val="24"/>
        </w:rPr>
      </w:pPr>
      <w:r w:rsidRPr="00E02BE6">
        <w:rPr>
          <w:rFonts w:eastAsia="Times New Roman" w:cstheme="minorHAnsi"/>
          <w:b/>
          <w:color w:val="000000"/>
          <w:sz w:val="24"/>
          <w:szCs w:val="24"/>
        </w:rPr>
        <w:t>2.</w:t>
      </w:r>
    </w:p>
    <w:p w:rsidR="00E02BE6" w:rsidRPr="00E02BE6" w:rsidRDefault="00E02BE6" w:rsidP="000E4A5E">
      <w:pPr>
        <w:spacing w:after="0" w:line="405" w:lineRule="atLeast"/>
        <w:rPr>
          <w:rFonts w:eastAsia="Times New Roman" w:cstheme="minorHAnsi"/>
          <w:b/>
          <w:color w:val="000000"/>
          <w:sz w:val="24"/>
          <w:szCs w:val="24"/>
        </w:rPr>
      </w:pPr>
      <w:r w:rsidRPr="00E02BE6">
        <w:rPr>
          <w:rFonts w:eastAsia="Times New Roman" w:cstheme="minorHAnsi"/>
          <w:b/>
          <w:color w:val="000000"/>
          <w:sz w:val="24"/>
          <w:szCs w:val="24"/>
        </w:rPr>
        <w:t>3.</w:t>
      </w:r>
    </w:p>
    <w:p w:rsidR="00230906" w:rsidRDefault="00E02BE6" w:rsidP="00230906">
      <w:pPr>
        <w:spacing w:after="0" w:line="405" w:lineRule="atLeast"/>
        <w:rPr>
          <w:rFonts w:eastAsia="Times New Roman" w:cstheme="minorHAnsi"/>
          <w:b/>
          <w:color w:val="000000"/>
          <w:sz w:val="24"/>
          <w:szCs w:val="24"/>
        </w:rPr>
      </w:pPr>
      <w:r w:rsidRPr="00E02BE6">
        <w:rPr>
          <w:rFonts w:eastAsia="Times New Roman" w:cstheme="minorHAnsi"/>
          <w:b/>
          <w:color w:val="000000"/>
          <w:sz w:val="24"/>
          <w:szCs w:val="24"/>
        </w:rPr>
        <w:t>4.</w:t>
      </w:r>
    </w:p>
    <w:p w:rsidR="00E02BE6" w:rsidRPr="00230906" w:rsidRDefault="00E02BE6" w:rsidP="00230906">
      <w:pPr>
        <w:spacing w:after="0" w:line="405" w:lineRule="atLeast"/>
        <w:rPr>
          <w:rFonts w:eastAsia="Times New Roman" w:cstheme="minorHAnsi"/>
          <w:b/>
          <w:color w:val="000000"/>
          <w:sz w:val="24"/>
          <w:szCs w:val="24"/>
        </w:rPr>
      </w:pPr>
      <w:r w:rsidRPr="00230906">
        <w:rPr>
          <w:rFonts w:eastAsiaTheme="minorEastAsia" w:cstheme="minorHAnsi"/>
          <w:b/>
          <w:bCs/>
          <w:color w:val="7030A0"/>
          <w:kern w:val="24"/>
          <w:sz w:val="24"/>
          <w:szCs w:val="24"/>
        </w:rPr>
        <w:tab/>
      </w:r>
      <w:r w:rsidRPr="00230906">
        <w:rPr>
          <w:rFonts w:eastAsiaTheme="minorEastAsia" w:cstheme="minorHAnsi"/>
          <w:b/>
          <w:bCs/>
          <w:color w:val="7030A0"/>
          <w:kern w:val="24"/>
          <w:sz w:val="24"/>
          <w:szCs w:val="24"/>
        </w:rPr>
        <w:tab/>
      </w:r>
      <w:r w:rsidRPr="00230906">
        <w:rPr>
          <w:rFonts w:eastAsiaTheme="minorEastAsia" w:cstheme="minorHAnsi"/>
          <w:b/>
          <w:bCs/>
          <w:color w:val="7030A0"/>
          <w:kern w:val="24"/>
          <w:sz w:val="24"/>
          <w:szCs w:val="24"/>
        </w:rPr>
        <w:tab/>
      </w:r>
      <w:r w:rsidRPr="00230906">
        <w:rPr>
          <w:rFonts w:eastAsiaTheme="minorEastAsia" w:cstheme="minorHAnsi"/>
          <w:b/>
          <w:bCs/>
          <w:color w:val="7030A0"/>
          <w:kern w:val="24"/>
          <w:sz w:val="24"/>
          <w:szCs w:val="24"/>
        </w:rPr>
        <w:tab/>
      </w: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0E4A5E" w:rsidRPr="00FA59A6" w:rsidRDefault="000E4A5E" w:rsidP="000E4A5E">
      <w:pPr>
        <w:spacing w:after="0" w:line="405" w:lineRule="atLeast"/>
        <w:rPr>
          <w:rFonts w:eastAsia="Times New Roman" w:cstheme="minorHAnsi"/>
          <w:color w:val="000000"/>
          <w:sz w:val="24"/>
          <w:szCs w:val="24"/>
        </w:rPr>
      </w:pPr>
      <w:r w:rsidRPr="00FA59A6">
        <w:rPr>
          <w:rFonts w:eastAsia="Times New Roman" w:cstheme="minorHAnsi"/>
          <w:color w:val="000000"/>
          <w:sz w:val="24"/>
          <w:szCs w:val="24"/>
        </w:rPr>
        <w:t>8. List at least 2 things you expected parents to learn? </w:t>
      </w:r>
    </w:p>
    <w:p w:rsidR="000E4A5E" w:rsidRDefault="000E4A5E" w:rsidP="000E4A5E">
      <w:pPr>
        <w:spacing w:after="0" w:line="263" w:lineRule="atLeast"/>
        <w:rPr>
          <w:rFonts w:eastAsia="Times New Roman" w:cstheme="minorHAnsi"/>
          <w:sz w:val="24"/>
          <w:szCs w:val="24"/>
        </w:rPr>
      </w:pPr>
      <w:r w:rsidRPr="00FA59A6">
        <w:rPr>
          <w:rFonts w:eastAsia="Times New Roman" w:cstheme="minorHAnsi"/>
          <w:sz w:val="24"/>
          <w:szCs w:val="24"/>
        </w:rPr>
        <w:t>List the two Learning Targets you used while working with families to describe what you expected parents to learn.</w:t>
      </w:r>
    </w:p>
    <w:p w:rsidR="00FA59A6" w:rsidRPr="00FA59A6" w:rsidRDefault="00FA59A6" w:rsidP="000E4A5E">
      <w:pPr>
        <w:spacing w:after="0" w:line="263" w:lineRule="atLeast"/>
        <w:rPr>
          <w:rFonts w:eastAsia="Times New Roman" w:cstheme="minorHAnsi"/>
          <w:sz w:val="24"/>
          <w:szCs w:val="24"/>
        </w:rPr>
      </w:pPr>
    </w:p>
    <w:p w:rsidR="00BE67F4" w:rsidRPr="00FA59A6" w:rsidRDefault="00E02BE6" w:rsidP="00E02BE6">
      <w:pPr>
        <w:spacing w:line="276" w:lineRule="atLeast"/>
        <w:rPr>
          <w:rFonts w:eastAsia="Times New Roman" w:cstheme="minorHAnsi"/>
          <w:sz w:val="24"/>
          <w:szCs w:val="24"/>
        </w:rPr>
      </w:pPr>
      <w:r w:rsidRPr="00FA59A6">
        <w:rPr>
          <w:rFonts w:eastAsia="Times New Roman" w:cstheme="minorHAnsi"/>
          <w:sz w:val="24"/>
          <w:szCs w:val="24"/>
        </w:rPr>
        <w:t>The two Learning Targets that the Parent Mentor used while working with families to describe what they were expected to learn are listed below.</w:t>
      </w:r>
    </w:p>
    <w:p w:rsidR="00E02BE6" w:rsidRDefault="00B75698" w:rsidP="00912EF0">
      <w:pPr>
        <w:pStyle w:val="ListParagraph"/>
        <w:numPr>
          <w:ilvl w:val="0"/>
          <w:numId w:val="24"/>
        </w:numPr>
        <w:spacing w:line="276" w:lineRule="atLeast"/>
        <w:rPr>
          <w:rFonts w:eastAsia="Times New Roman" w:cstheme="minorHAnsi"/>
          <w:b/>
          <w:sz w:val="24"/>
          <w:szCs w:val="24"/>
          <w:u w:val="single"/>
        </w:rPr>
      </w:pPr>
      <w:r w:rsidRPr="00B75698">
        <w:rPr>
          <w:rFonts w:eastAsia="Times New Roman" w:cstheme="minorHAnsi"/>
          <w:b/>
          <w:sz w:val="24"/>
          <w:szCs w:val="24"/>
        </w:rPr>
        <w:t>(Please</w:t>
      </w:r>
      <w:r w:rsidR="00912EF0">
        <w:rPr>
          <w:rFonts w:eastAsia="Times New Roman" w:cstheme="minorHAnsi"/>
          <w:b/>
          <w:sz w:val="24"/>
          <w:szCs w:val="24"/>
        </w:rPr>
        <w:t xml:space="preserve"> select your</w:t>
      </w:r>
      <w:r w:rsidRPr="00B75698">
        <w:rPr>
          <w:rFonts w:eastAsia="Times New Roman" w:cstheme="minorHAnsi"/>
          <w:b/>
          <w:sz w:val="24"/>
          <w:szCs w:val="24"/>
        </w:rPr>
        <w:t xml:space="preserve"> E2P Guide Initiative:  </w:t>
      </w:r>
      <w:r w:rsidRPr="00B75698">
        <w:rPr>
          <w:rFonts w:eastAsia="Times New Roman" w:cstheme="minorHAnsi"/>
          <w:b/>
          <w:sz w:val="24"/>
          <w:szCs w:val="24"/>
          <w:u w:val="single"/>
        </w:rPr>
        <w:t>Attendance, Behavior, Academic Achievement; ASPIRE; C.A.F.E.’; Graduation; Literacy; Partnerships; Post-Secondary)</w:t>
      </w:r>
      <w:r w:rsidRPr="00B75698">
        <w:rPr>
          <w:rFonts w:eastAsia="Times New Roman" w:cstheme="minorHAnsi"/>
          <w:b/>
          <w:sz w:val="24"/>
          <w:szCs w:val="24"/>
        </w:rPr>
        <w:t xml:space="preserve"> </w:t>
      </w:r>
      <w:r w:rsidRPr="00B75698">
        <w:rPr>
          <w:rFonts w:eastAsia="Times New Roman" w:cstheme="minorHAnsi"/>
          <w:sz w:val="24"/>
          <w:szCs w:val="24"/>
        </w:rPr>
        <w:t>Evidence to Practice Guide Vital Behavior</w:t>
      </w:r>
      <w:r>
        <w:rPr>
          <w:rFonts w:eastAsia="Times New Roman" w:cstheme="minorHAnsi"/>
          <w:sz w:val="24"/>
          <w:szCs w:val="24"/>
        </w:rPr>
        <w:t xml:space="preserve"> </w:t>
      </w:r>
      <w:r w:rsidRPr="00912EF0">
        <w:rPr>
          <w:rFonts w:eastAsia="Times New Roman" w:cstheme="minorHAnsi"/>
          <w:b/>
          <w:sz w:val="24"/>
          <w:szCs w:val="24"/>
          <w:u w:val="single"/>
        </w:rPr>
        <w:t>(Please select your vital behavior</w:t>
      </w:r>
      <w:r w:rsidR="00912EF0" w:rsidRPr="00912EF0">
        <w:rPr>
          <w:rFonts w:eastAsia="Times New Roman" w:cstheme="minorHAnsi"/>
          <w:b/>
          <w:sz w:val="24"/>
          <w:szCs w:val="24"/>
          <w:u w:val="single"/>
        </w:rPr>
        <w:t xml:space="preserve">:  </w:t>
      </w:r>
      <w:r w:rsidRPr="00912EF0">
        <w:rPr>
          <w:rFonts w:eastAsia="Times New Roman" w:cstheme="minorHAnsi"/>
          <w:b/>
          <w:sz w:val="24"/>
          <w:szCs w:val="24"/>
          <w:u w:val="single"/>
        </w:rPr>
        <w:t>Family or Community Mentor</w:t>
      </w:r>
      <w:r w:rsidR="00912EF0" w:rsidRPr="00912EF0">
        <w:rPr>
          <w:rFonts w:eastAsia="Times New Roman" w:cstheme="minorHAnsi"/>
          <w:b/>
          <w:sz w:val="24"/>
          <w:szCs w:val="24"/>
          <w:u w:val="single"/>
        </w:rPr>
        <w:t xml:space="preserve">; </w:t>
      </w:r>
      <w:r w:rsidRPr="00912EF0">
        <w:rPr>
          <w:rFonts w:eastAsia="Times New Roman" w:cstheme="minorHAnsi"/>
          <w:b/>
          <w:sz w:val="24"/>
          <w:szCs w:val="24"/>
          <w:u w:val="single"/>
        </w:rPr>
        <w:t>Exercises to Practices at Home</w:t>
      </w:r>
      <w:r w:rsidR="00912EF0" w:rsidRPr="00912EF0">
        <w:rPr>
          <w:rFonts w:eastAsia="Times New Roman" w:cstheme="minorHAnsi"/>
          <w:b/>
          <w:sz w:val="24"/>
          <w:szCs w:val="24"/>
          <w:u w:val="single"/>
        </w:rPr>
        <w:t xml:space="preserve">; </w:t>
      </w:r>
      <w:r w:rsidRPr="00912EF0">
        <w:rPr>
          <w:rFonts w:eastAsia="Times New Roman" w:cstheme="minorHAnsi"/>
          <w:b/>
          <w:sz w:val="24"/>
          <w:szCs w:val="24"/>
          <w:u w:val="single"/>
        </w:rPr>
        <w:t>Vision Sheet</w:t>
      </w:r>
      <w:r w:rsidR="00912EF0" w:rsidRPr="00912EF0">
        <w:rPr>
          <w:rFonts w:eastAsia="Times New Roman" w:cstheme="minorHAnsi"/>
          <w:b/>
          <w:sz w:val="24"/>
          <w:szCs w:val="24"/>
          <w:u w:val="single"/>
        </w:rPr>
        <w:t xml:space="preserve">; </w:t>
      </w:r>
      <w:r w:rsidRPr="00912EF0">
        <w:rPr>
          <w:rFonts w:eastAsia="Times New Roman" w:cstheme="minorHAnsi"/>
          <w:b/>
          <w:sz w:val="24"/>
          <w:szCs w:val="24"/>
          <w:u w:val="single"/>
        </w:rPr>
        <w:t>Conversation Starters or Communication Guide</w:t>
      </w:r>
      <w:r w:rsidR="00912EF0" w:rsidRPr="00912EF0">
        <w:rPr>
          <w:rFonts w:eastAsia="Times New Roman" w:cstheme="minorHAnsi"/>
          <w:b/>
          <w:sz w:val="24"/>
          <w:szCs w:val="24"/>
          <w:u w:val="single"/>
        </w:rPr>
        <w:t xml:space="preserve">; </w:t>
      </w:r>
      <w:r w:rsidRPr="00912EF0">
        <w:rPr>
          <w:rFonts w:eastAsia="Times New Roman" w:cstheme="minorHAnsi"/>
          <w:b/>
          <w:sz w:val="24"/>
          <w:szCs w:val="24"/>
          <w:u w:val="single"/>
        </w:rPr>
        <w:t>Behavior Strategies</w:t>
      </w:r>
      <w:r w:rsidR="00912EF0" w:rsidRPr="00912EF0">
        <w:rPr>
          <w:rFonts w:eastAsia="Times New Roman" w:cstheme="minorHAnsi"/>
          <w:b/>
          <w:sz w:val="24"/>
          <w:szCs w:val="24"/>
          <w:u w:val="single"/>
        </w:rPr>
        <w:t xml:space="preserve">; Utilize Resources and Supports; </w:t>
      </w:r>
      <w:r w:rsidRPr="00912EF0">
        <w:rPr>
          <w:rFonts w:eastAsia="Times New Roman" w:cstheme="minorHAnsi"/>
          <w:b/>
          <w:sz w:val="24"/>
          <w:szCs w:val="24"/>
          <w:u w:val="single"/>
        </w:rPr>
        <w:t>Person Centered Planning</w:t>
      </w:r>
      <w:r w:rsidR="00912EF0" w:rsidRPr="00912EF0">
        <w:rPr>
          <w:rFonts w:eastAsia="Times New Roman" w:cstheme="minorHAnsi"/>
          <w:b/>
          <w:sz w:val="24"/>
          <w:szCs w:val="24"/>
          <w:u w:val="single"/>
        </w:rPr>
        <w:t xml:space="preserve">; IEP Checklist or Planning tool; </w:t>
      </w:r>
      <w:r w:rsidRPr="00912EF0">
        <w:rPr>
          <w:rFonts w:eastAsia="Times New Roman" w:cstheme="minorHAnsi"/>
          <w:b/>
          <w:sz w:val="24"/>
          <w:szCs w:val="24"/>
          <w:u w:val="single"/>
        </w:rPr>
        <w:t>Transition Activity List</w:t>
      </w:r>
      <w:r w:rsidR="00912EF0" w:rsidRPr="00912EF0">
        <w:rPr>
          <w:rFonts w:eastAsia="Times New Roman" w:cstheme="minorHAnsi"/>
          <w:b/>
          <w:sz w:val="24"/>
          <w:szCs w:val="24"/>
          <w:u w:val="single"/>
        </w:rPr>
        <w:t xml:space="preserve">; </w:t>
      </w:r>
      <w:r w:rsidRPr="00912EF0">
        <w:rPr>
          <w:rFonts w:eastAsia="Times New Roman" w:cstheme="minorHAnsi"/>
          <w:b/>
          <w:sz w:val="24"/>
          <w:szCs w:val="24"/>
          <w:u w:val="single"/>
        </w:rPr>
        <w:t>Self-Determination Checklist</w:t>
      </w:r>
      <w:r w:rsidR="00912EF0" w:rsidRPr="00912EF0">
        <w:rPr>
          <w:rFonts w:eastAsia="Times New Roman" w:cstheme="minorHAnsi"/>
          <w:b/>
          <w:sz w:val="24"/>
          <w:szCs w:val="24"/>
          <w:u w:val="single"/>
        </w:rPr>
        <w:t xml:space="preserve">; </w:t>
      </w:r>
      <w:r w:rsidRPr="00912EF0">
        <w:rPr>
          <w:rFonts w:eastAsia="Times New Roman" w:cstheme="minorHAnsi"/>
          <w:b/>
          <w:sz w:val="24"/>
          <w:szCs w:val="24"/>
          <w:u w:val="single"/>
        </w:rPr>
        <w:t>Conversation Starters or Progress Reporting</w:t>
      </w:r>
      <w:r w:rsidR="00912EF0" w:rsidRPr="00912EF0">
        <w:rPr>
          <w:rFonts w:eastAsia="Times New Roman" w:cstheme="minorHAnsi"/>
          <w:b/>
          <w:sz w:val="24"/>
          <w:szCs w:val="24"/>
          <w:u w:val="single"/>
        </w:rPr>
        <w:t xml:space="preserve">; </w:t>
      </w:r>
      <w:r w:rsidRPr="00912EF0">
        <w:rPr>
          <w:rFonts w:eastAsia="Times New Roman" w:cstheme="minorHAnsi"/>
          <w:b/>
          <w:sz w:val="24"/>
          <w:szCs w:val="24"/>
          <w:u w:val="single"/>
        </w:rPr>
        <w:t>School Family Community Team</w:t>
      </w:r>
      <w:r w:rsidR="00912EF0" w:rsidRPr="00912EF0">
        <w:rPr>
          <w:rFonts w:eastAsia="Times New Roman" w:cstheme="minorHAnsi"/>
          <w:b/>
          <w:sz w:val="24"/>
          <w:szCs w:val="24"/>
          <w:u w:val="single"/>
        </w:rPr>
        <w:t xml:space="preserve">; </w:t>
      </w:r>
      <w:r w:rsidRPr="00912EF0">
        <w:rPr>
          <w:rFonts w:eastAsia="Times New Roman" w:cstheme="minorHAnsi"/>
          <w:b/>
          <w:sz w:val="24"/>
          <w:szCs w:val="24"/>
          <w:u w:val="single"/>
        </w:rPr>
        <w:t>Transition Checklist</w:t>
      </w:r>
      <w:r w:rsidR="00912EF0" w:rsidRPr="00912EF0">
        <w:rPr>
          <w:rFonts w:eastAsia="Times New Roman" w:cstheme="minorHAnsi"/>
          <w:b/>
          <w:sz w:val="24"/>
          <w:szCs w:val="24"/>
          <w:u w:val="single"/>
        </w:rPr>
        <w:t xml:space="preserve">; </w:t>
      </w:r>
      <w:r w:rsidRPr="00912EF0">
        <w:rPr>
          <w:rFonts w:eastAsia="Times New Roman" w:cstheme="minorHAnsi"/>
          <w:b/>
          <w:sz w:val="24"/>
          <w:szCs w:val="24"/>
          <w:u w:val="single"/>
        </w:rPr>
        <w:t>Graduation Timeline</w:t>
      </w:r>
      <w:r w:rsidR="00912EF0" w:rsidRPr="00912EF0">
        <w:rPr>
          <w:rFonts w:eastAsia="Times New Roman" w:cstheme="minorHAnsi"/>
          <w:b/>
          <w:sz w:val="24"/>
          <w:szCs w:val="24"/>
          <w:u w:val="single"/>
        </w:rPr>
        <w:t xml:space="preserve">; </w:t>
      </w:r>
      <w:r w:rsidRPr="00912EF0">
        <w:rPr>
          <w:rFonts w:eastAsia="Times New Roman" w:cstheme="minorHAnsi"/>
          <w:b/>
          <w:sz w:val="24"/>
          <w:szCs w:val="24"/>
          <w:u w:val="single"/>
        </w:rPr>
        <w:t>Progress Report</w:t>
      </w:r>
      <w:r w:rsidR="00912EF0" w:rsidRPr="00912EF0">
        <w:rPr>
          <w:rFonts w:eastAsia="Times New Roman" w:cstheme="minorHAnsi"/>
          <w:b/>
          <w:sz w:val="24"/>
          <w:szCs w:val="24"/>
          <w:u w:val="single"/>
        </w:rPr>
        <w:t xml:space="preserve">; </w:t>
      </w:r>
      <w:r w:rsidRPr="00912EF0">
        <w:rPr>
          <w:rFonts w:eastAsia="Times New Roman" w:cstheme="minorHAnsi"/>
          <w:b/>
          <w:sz w:val="24"/>
          <w:szCs w:val="24"/>
          <w:u w:val="single"/>
        </w:rPr>
        <w:t>Regular Positive Communication Plan</w:t>
      </w:r>
      <w:r w:rsidR="00912EF0" w:rsidRPr="00912EF0">
        <w:rPr>
          <w:rFonts w:eastAsia="Times New Roman" w:cstheme="minorHAnsi"/>
          <w:b/>
          <w:sz w:val="24"/>
          <w:szCs w:val="24"/>
          <w:u w:val="single"/>
        </w:rPr>
        <w:t xml:space="preserve">) </w:t>
      </w:r>
      <w:r w:rsidR="00912EF0" w:rsidRPr="00912EF0">
        <w:rPr>
          <w:rFonts w:eastAsia="Times New Roman" w:cstheme="minorHAnsi"/>
          <w:sz w:val="24"/>
          <w:szCs w:val="24"/>
        </w:rPr>
        <w:t>Learning Target:</w:t>
      </w:r>
      <w:r w:rsidR="00912EF0">
        <w:rPr>
          <w:rFonts w:eastAsia="Times New Roman" w:cstheme="minorHAnsi"/>
          <w:b/>
          <w:sz w:val="24"/>
          <w:szCs w:val="24"/>
          <w:u w:val="single"/>
        </w:rPr>
        <w:t xml:space="preserve">   </w:t>
      </w:r>
      <w:r w:rsidR="00BE67F4" w:rsidRPr="00912EF0">
        <w:rPr>
          <w:rFonts w:eastAsia="Times New Roman" w:cstheme="minorHAnsi"/>
          <w:b/>
          <w:sz w:val="24"/>
          <w:szCs w:val="24"/>
          <w:u w:val="single"/>
        </w:rPr>
        <w:t>(Please use the attached Learning Target List for Evidence to Practice Guide Vital Behaviors to</w:t>
      </w:r>
      <w:r w:rsidR="00912EF0">
        <w:rPr>
          <w:rFonts w:eastAsia="Times New Roman" w:cstheme="minorHAnsi"/>
          <w:b/>
          <w:sz w:val="24"/>
          <w:szCs w:val="24"/>
          <w:u w:val="single"/>
        </w:rPr>
        <w:t xml:space="preserve"> list your two learning targets.)</w:t>
      </w:r>
    </w:p>
    <w:p w:rsidR="00912EF0" w:rsidRPr="00912EF0" w:rsidRDefault="00912EF0" w:rsidP="00912EF0">
      <w:pPr>
        <w:pStyle w:val="ListParagraph"/>
        <w:spacing w:line="276" w:lineRule="atLeast"/>
        <w:ind w:left="1080"/>
        <w:rPr>
          <w:rFonts w:eastAsia="Times New Roman" w:cstheme="minorHAnsi"/>
          <w:b/>
          <w:sz w:val="24"/>
          <w:szCs w:val="24"/>
          <w:u w:val="single"/>
        </w:rPr>
      </w:pPr>
    </w:p>
    <w:p w:rsidR="00B75698" w:rsidRPr="00FA59A6" w:rsidRDefault="00912EF0" w:rsidP="000E4A5E">
      <w:pPr>
        <w:pStyle w:val="ListParagraph"/>
        <w:numPr>
          <w:ilvl w:val="0"/>
          <w:numId w:val="24"/>
        </w:numPr>
        <w:spacing w:line="276" w:lineRule="atLeast"/>
        <w:rPr>
          <w:rFonts w:eastAsia="Times New Roman" w:cstheme="minorHAnsi"/>
          <w:b/>
          <w:sz w:val="24"/>
          <w:szCs w:val="24"/>
          <w:u w:val="single"/>
        </w:rPr>
      </w:pPr>
      <w:r w:rsidRPr="00B75698">
        <w:rPr>
          <w:rFonts w:eastAsia="Times New Roman" w:cstheme="minorHAnsi"/>
          <w:b/>
          <w:sz w:val="24"/>
          <w:szCs w:val="24"/>
        </w:rPr>
        <w:t>(Please</w:t>
      </w:r>
      <w:r>
        <w:rPr>
          <w:rFonts w:eastAsia="Times New Roman" w:cstheme="minorHAnsi"/>
          <w:b/>
          <w:sz w:val="24"/>
          <w:szCs w:val="24"/>
        </w:rPr>
        <w:t xml:space="preserve"> select your</w:t>
      </w:r>
      <w:r w:rsidRPr="00B75698">
        <w:rPr>
          <w:rFonts w:eastAsia="Times New Roman" w:cstheme="minorHAnsi"/>
          <w:b/>
          <w:sz w:val="24"/>
          <w:szCs w:val="24"/>
        </w:rPr>
        <w:t xml:space="preserve"> E2P Guide Initiative:  </w:t>
      </w:r>
      <w:r w:rsidRPr="00B75698">
        <w:rPr>
          <w:rFonts w:eastAsia="Times New Roman" w:cstheme="minorHAnsi"/>
          <w:b/>
          <w:sz w:val="24"/>
          <w:szCs w:val="24"/>
          <w:u w:val="single"/>
        </w:rPr>
        <w:t>Attendance, Behavior, Academic Achievement; ASPIRE; C.A.F.E.’; Graduation; Literacy; Partnerships; Post-Secondary)</w:t>
      </w:r>
      <w:r w:rsidRPr="00B75698">
        <w:rPr>
          <w:rFonts w:eastAsia="Times New Roman" w:cstheme="minorHAnsi"/>
          <w:b/>
          <w:sz w:val="24"/>
          <w:szCs w:val="24"/>
        </w:rPr>
        <w:t xml:space="preserve"> </w:t>
      </w:r>
      <w:r w:rsidRPr="00B75698">
        <w:rPr>
          <w:rFonts w:eastAsia="Times New Roman" w:cstheme="minorHAnsi"/>
          <w:sz w:val="24"/>
          <w:szCs w:val="24"/>
        </w:rPr>
        <w:t>Evidence to Practice Guide Vital Behavior</w:t>
      </w:r>
      <w:r>
        <w:rPr>
          <w:rFonts w:eastAsia="Times New Roman" w:cstheme="minorHAnsi"/>
          <w:sz w:val="24"/>
          <w:szCs w:val="24"/>
        </w:rPr>
        <w:t xml:space="preserve"> </w:t>
      </w:r>
      <w:r w:rsidRPr="00912EF0">
        <w:rPr>
          <w:rFonts w:eastAsia="Times New Roman" w:cstheme="minorHAnsi"/>
          <w:b/>
          <w:sz w:val="24"/>
          <w:szCs w:val="24"/>
          <w:u w:val="single"/>
        </w:rPr>
        <w:t xml:space="preserve">(Please select your vital behavior:  Family or Community Mentor; Exercises to Practices at Home; Vision Sheet; Conversation Starters or Communication Guide; Behavior Strategies; Utilize Resources and Supports; Person Centered Planning; IEP Checklist or Planning tool; Transition Activity List; Self-Determination Checklist; Conversation Starters or Progress Reporting; School Family Community Team; Transition Checklist; Graduation Timeline; Progress Report; Regular Positive Communication Plan) </w:t>
      </w:r>
      <w:r w:rsidRPr="00912EF0">
        <w:rPr>
          <w:rFonts w:eastAsia="Times New Roman" w:cstheme="minorHAnsi"/>
          <w:sz w:val="24"/>
          <w:szCs w:val="24"/>
        </w:rPr>
        <w:t>Learning Target:</w:t>
      </w:r>
      <w:r w:rsidR="00FA59A6">
        <w:rPr>
          <w:rFonts w:eastAsia="Times New Roman" w:cstheme="minorHAnsi"/>
          <w:b/>
          <w:sz w:val="24"/>
          <w:szCs w:val="24"/>
        </w:rPr>
        <w:t xml:space="preserve"> </w:t>
      </w:r>
      <w:r w:rsidRPr="00912EF0">
        <w:rPr>
          <w:rFonts w:eastAsia="Times New Roman" w:cstheme="minorHAnsi"/>
          <w:b/>
          <w:sz w:val="24"/>
          <w:szCs w:val="24"/>
          <w:u w:val="single"/>
        </w:rPr>
        <w:t>(Please use the attached Learning Target List for Evidence to Practice Guide Vital Behaviors to</w:t>
      </w:r>
      <w:r>
        <w:rPr>
          <w:rFonts w:eastAsia="Times New Roman" w:cstheme="minorHAnsi"/>
          <w:b/>
          <w:sz w:val="24"/>
          <w:szCs w:val="24"/>
          <w:u w:val="single"/>
        </w:rPr>
        <w:t xml:space="preserve"> list your two learning targets.)</w:t>
      </w: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0E4A5E" w:rsidRPr="00FA59A6" w:rsidRDefault="000E4A5E" w:rsidP="000E4A5E">
      <w:pPr>
        <w:spacing w:after="0" w:line="405" w:lineRule="atLeast"/>
        <w:rPr>
          <w:rFonts w:eastAsia="Times New Roman" w:cstheme="minorHAnsi"/>
          <w:color w:val="000000"/>
          <w:sz w:val="24"/>
          <w:szCs w:val="24"/>
        </w:rPr>
      </w:pPr>
      <w:r w:rsidRPr="00FA59A6">
        <w:rPr>
          <w:rFonts w:eastAsia="Times New Roman" w:cstheme="minorHAnsi"/>
          <w:color w:val="000000"/>
          <w:sz w:val="24"/>
          <w:szCs w:val="24"/>
        </w:rPr>
        <w:t>9. How did you measure if they learned what you expected? </w:t>
      </w:r>
      <w:r w:rsidRPr="00FA59A6">
        <w:rPr>
          <w:rFonts w:eastAsia="Times New Roman" w:cstheme="minorHAnsi"/>
          <w:color w:val="DB4437"/>
          <w:sz w:val="24"/>
          <w:szCs w:val="24"/>
        </w:rPr>
        <w:t>*</w:t>
      </w:r>
    </w:p>
    <w:p w:rsidR="000E4A5E" w:rsidRPr="00FA59A6" w:rsidRDefault="000E4A5E" w:rsidP="000E4A5E">
      <w:pPr>
        <w:spacing w:after="0" w:line="263" w:lineRule="atLeast"/>
        <w:rPr>
          <w:rFonts w:eastAsia="Times New Roman" w:cstheme="minorHAnsi"/>
          <w:sz w:val="20"/>
          <w:szCs w:val="20"/>
        </w:rPr>
      </w:pPr>
      <w:r w:rsidRPr="00FA59A6">
        <w:rPr>
          <w:rFonts w:eastAsia="Times New Roman" w:cstheme="minorHAnsi"/>
          <w:sz w:val="20"/>
          <w:szCs w:val="20"/>
        </w:rPr>
        <w:t>Describe your process of measuring whether families learned the Learning Target information. (Two Examples: Pre/post questions before and after my training gave me details about what parents learned OR based on before and after discussion with parent(s) about _____ topic I measured they understood the learning target/intention.)</w:t>
      </w:r>
    </w:p>
    <w:p w:rsidR="003C10B7" w:rsidRDefault="003C10B7" w:rsidP="00E02BE6">
      <w:pPr>
        <w:spacing w:after="0" w:line="216" w:lineRule="auto"/>
        <w:rPr>
          <w:rFonts w:eastAsiaTheme="minorEastAsia" w:hAnsi="Calibri"/>
          <w:b/>
          <w:bCs/>
          <w:kern w:val="24"/>
          <w:sz w:val="24"/>
          <w:szCs w:val="24"/>
        </w:rPr>
      </w:pPr>
    </w:p>
    <w:p w:rsidR="003C10B7" w:rsidRDefault="003C10B7" w:rsidP="00E02BE6">
      <w:pPr>
        <w:spacing w:after="0" w:line="216" w:lineRule="auto"/>
        <w:rPr>
          <w:rFonts w:eastAsiaTheme="minorEastAsia" w:hAnsi="Calibri"/>
          <w:b/>
          <w:bCs/>
          <w:kern w:val="24"/>
          <w:sz w:val="24"/>
          <w:szCs w:val="24"/>
        </w:rPr>
      </w:pPr>
    </w:p>
    <w:p w:rsidR="00E02BE6" w:rsidRPr="001C5C31" w:rsidRDefault="003C10B7" w:rsidP="00E02BE6">
      <w:pPr>
        <w:spacing w:after="0" w:line="216" w:lineRule="auto"/>
        <w:rPr>
          <w:rFonts w:eastAsiaTheme="minorEastAsia" w:hAnsi="Calibri"/>
          <w:bCs/>
          <w:kern w:val="24"/>
          <w:sz w:val="24"/>
          <w:szCs w:val="24"/>
        </w:rPr>
      </w:pPr>
      <w:r>
        <w:rPr>
          <w:rFonts w:eastAsiaTheme="minorEastAsia" w:hAnsi="Calibri"/>
          <w:b/>
          <w:bCs/>
          <w:kern w:val="24"/>
          <w:sz w:val="24"/>
          <w:szCs w:val="24"/>
        </w:rPr>
        <w:t>(</w:t>
      </w:r>
      <w:r w:rsidRPr="006F5E23">
        <w:rPr>
          <w:rFonts w:eastAsiaTheme="minorEastAsia" w:hAnsi="Calibri"/>
          <w:b/>
          <w:bCs/>
          <w:kern w:val="24"/>
          <w:sz w:val="24"/>
          <w:szCs w:val="24"/>
          <w:u w:val="single"/>
        </w:rPr>
        <w:t xml:space="preserve">Please select </w:t>
      </w:r>
      <w:r w:rsidR="00AC564D">
        <w:rPr>
          <w:rFonts w:eastAsiaTheme="minorEastAsia" w:hAnsi="Calibri"/>
          <w:b/>
          <w:bCs/>
          <w:kern w:val="24"/>
          <w:sz w:val="24"/>
          <w:szCs w:val="24"/>
          <w:u w:val="single"/>
        </w:rPr>
        <w:t xml:space="preserve">or insert </w:t>
      </w:r>
      <w:r w:rsidRPr="006F5E23">
        <w:rPr>
          <w:rFonts w:eastAsiaTheme="minorEastAsia" w:hAnsi="Calibri"/>
          <w:b/>
          <w:bCs/>
          <w:kern w:val="24"/>
          <w:sz w:val="24"/>
          <w:szCs w:val="24"/>
          <w:u w:val="single"/>
        </w:rPr>
        <w:t>the tool you used to measure whether families learned the Learning Target Information:  Quizzes</w:t>
      </w:r>
      <w:r w:rsidR="001C5C31" w:rsidRPr="006F5E23">
        <w:rPr>
          <w:rFonts w:eastAsiaTheme="minorEastAsia" w:hAnsi="Calibri"/>
          <w:b/>
          <w:bCs/>
          <w:kern w:val="24"/>
          <w:sz w:val="24"/>
          <w:szCs w:val="24"/>
          <w:u w:val="single"/>
        </w:rPr>
        <w:t xml:space="preserve">; </w:t>
      </w:r>
      <w:r w:rsidRPr="006F5E23">
        <w:rPr>
          <w:rFonts w:eastAsiaTheme="minorEastAsia" w:hAnsi="Calibri"/>
          <w:b/>
          <w:bCs/>
          <w:kern w:val="24"/>
          <w:sz w:val="24"/>
          <w:szCs w:val="24"/>
          <w:u w:val="single"/>
        </w:rPr>
        <w:t>Questi</w:t>
      </w:r>
      <w:r w:rsidR="001C5C31" w:rsidRPr="006F5E23">
        <w:rPr>
          <w:rFonts w:eastAsiaTheme="minorEastAsia" w:hAnsi="Calibri"/>
          <w:b/>
          <w:bCs/>
          <w:kern w:val="24"/>
          <w:sz w:val="24"/>
          <w:szCs w:val="24"/>
          <w:u w:val="single"/>
        </w:rPr>
        <w:t>onnaires; Surveys; Conversations; Discussions; Phone Calls; Informal Questions</w:t>
      </w:r>
      <w:r w:rsidR="001C5C31">
        <w:rPr>
          <w:rFonts w:eastAsiaTheme="minorEastAsia" w:hAnsi="Calibri"/>
          <w:b/>
          <w:bCs/>
          <w:kern w:val="24"/>
          <w:sz w:val="24"/>
          <w:szCs w:val="24"/>
        </w:rPr>
        <w:t xml:space="preserve">) </w:t>
      </w:r>
      <w:r w:rsidR="00E02BE6" w:rsidRPr="001C5C31">
        <w:rPr>
          <w:rFonts w:eastAsiaTheme="minorEastAsia" w:hAnsi="Calibri"/>
          <w:bCs/>
          <w:kern w:val="24"/>
          <w:sz w:val="24"/>
          <w:szCs w:val="24"/>
        </w:rPr>
        <w:t>be</w:t>
      </w:r>
      <w:r w:rsidR="001C5C31" w:rsidRPr="001C5C31">
        <w:rPr>
          <w:rFonts w:eastAsiaTheme="minorEastAsia" w:hAnsi="Calibri"/>
          <w:bCs/>
          <w:kern w:val="24"/>
          <w:sz w:val="24"/>
          <w:szCs w:val="24"/>
        </w:rPr>
        <w:t xml:space="preserve">fore and after training gave </w:t>
      </w:r>
      <w:r w:rsidR="001C5C31">
        <w:rPr>
          <w:rFonts w:eastAsiaTheme="minorEastAsia" w:hAnsi="Calibri"/>
          <w:bCs/>
          <w:kern w:val="24"/>
          <w:sz w:val="24"/>
          <w:szCs w:val="24"/>
        </w:rPr>
        <w:t xml:space="preserve">the Parent Mentor </w:t>
      </w:r>
      <w:r w:rsidR="00E02BE6" w:rsidRPr="001C5C31">
        <w:rPr>
          <w:rFonts w:eastAsiaTheme="minorEastAsia" w:hAnsi="Calibri"/>
          <w:bCs/>
          <w:kern w:val="24"/>
          <w:sz w:val="24"/>
          <w:szCs w:val="24"/>
        </w:rPr>
        <w:t xml:space="preserve">details about what parents learned.  </w:t>
      </w:r>
    </w:p>
    <w:p w:rsidR="00113A58" w:rsidRDefault="00113A58" w:rsidP="00E02BE6">
      <w:pPr>
        <w:spacing w:after="0" w:line="216" w:lineRule="auto"/>
        <w:rPr>
          <w:rFonts w:eastAsiaTheme="minorEastAsia" w:hAnsi="Calibri"/>
          <w:bCs/>
          <w:kern w:val="24"/>
          <w:sz w:val="24"/>
          <w:szCs w:val="24"/>
        </w:rPr>
      </w:pPr>
    </w:p>
    <w:p w:rsidR="00113A58" w:rsidRPr="00305C43" w:rsidRDefault="00113A58" w:rsidP="00113A58">
      <w:pPr>
        <w:spacing w:after="0" w:line="216" w:lineRule="auto"/>
        <w:jc w:val="center"/>
        <w:rPr>
          <w:rFonts w:eastAsiaTheme="minorEastAsia" w:hAnsi="Calibri"/>
          <w:b/>
          <w:bCs/>
          <w:kern w:val="24"/>
          <w:sz w:val="40"/>
          <w:szCs w:val="40"/>
        </w:rPr>
      </w:pPr>
      <w:r w:rsidRPr="00305C43">
        <w:rPr>
          <w:rFonts w:eastAsiaTheme="minorEastAsia" w:hAnsi="Calibri"/>
          <w:b/>
          <w:bCs/>
          <w:kern w:val="24"/>
          <w:sz w:val="40"/>
          <w:szCs w:val="40"/>
        </w:rPr>
        <w:t>OR</w:t>
      </w:r>
    </w:p>
    <w:p w:rsidR="00113A58" w:rsidRPr="00113A58" w:rsidRDefault="00113A58" w:rsidP="00E02BE6">
      <w:pPr>
        <w:spacing w:after="0" w:line="216" w:lineRule="auto"/>
        <w:rPr>
          <w:rFonts w:eastAsiaTheme="minorEastAsia" w:hAnsi="Calibri"/>
          <w:b/>
          <w:bCs/>
          <w:kern w:val="24"/>
          <w:sz w:val="24"/>
          <w:szCs w:val="24"/>
        </w:rPr>
      </w:pPr>
    </w:p>
    <w:p w:rsidR="00113A58" w:rsidRDefault="00113A58" w:rsidP="00230906">
      <w:pPr>
        <w:spacing w:after="0" w:line="216" w:lineRule="auto"/>
        <w:rPr>
          <w:rFonts w:eastAsiaTheme="minorEastAsia" w:hAnsi="Calibri"/>
          <w:bCs/>
          <w:kern w:val="24"/>
          <w:sz w:val="24"/>
          <w:szCs w:val="24"/>
        </w:rPr>
      </w:pPr>
      <w:r w:rsidRPr="006F5E23">
        <w:rPr>
          <w:rFonts w:eastAsiaTheme="minorEastAsia" w:hAnsi="Calibri"/>
          <w:bCs/>
          <w:kern w:val="24"/>
          <w:sz w:val="24"/>
          <w:szCs w:val="24"/>
        </w:rPr>
        <w:t>Based on before and after</w:t>
      </w:r>
      <w:r w:rsidR="001C5C31">
        <w:rPr>
          <w:rFonts w:eastAsiaTheme="minorEastAsia" w:hAnsi="Calibri"/>
          <w:b/>
          <w:bCs/>
          <w:kern w:val="24"/>
          <w:sz w:val="24"/>
          <w:szCs w:val="24"/>
        </w:rPr>
        <w:t xml:space="preserve"> </w:t>
      </w:r>
      <w:r w:rsidR="001C5C31" w:rsidRPr="00AF447C">
        <w:rPr>
          <w:rFonts w:eastAsiaTheme="minorEastAsia" w:hAnsi="Calibri"/>
          <w:b/>
          <w:bCs/>
          <w:kern w:val="24"/>
          <w:sz w:val="24"/>
          <w:szCs w:val="24"/>
          <w:u w:val="single"/>
        </w:rPr>
        <w:t>(Please select</w:t>
      </w:r>
      <w:r w:rsidR="00AC564D">
        <w:rPr>
          <w:rFonts w:eastAsiaTheme="minorEastAsia" w:hAnsi="Calibri"/>
          <w:b/>
          <w:bCs/>
          <w:kern w:val="24"/>
          <w:sz w:val="24"/>
          <w:szCs w:val="24"/>
          <w:u w:val="single"/>
        </w:rPr>
        <w:t xml:space="preserve"> or insert</w:t>
      </w:r>
      <w:r w:rsidR="001C5C31" w:rsidRPr="00AF447C">
        <w:rPr>
          <w:rFonts w:eastAsiaTheme="minorEastAsia" w:hAnsi="Calibri"/>
          <w:b/>
          <w:bCs/>
          <w:kern w:val="24"/>
          <w:sz w:val="24"/>
          <w:szCs w:val="24"/>
          <w:u w:val="single"/>
        </w:rPr>
        <w:t xml:space="preserve"> the tool you used to measure whether families learned the Learning Target Information:  Quizzes; Questionnaires; Surveys; Conversations; Discussions; Phone Calls; Informal Questions)</w:t>
      </w:r>
      <w:r w:rsidR="001C5C31">
        <w:rPr>
          <w:rFonts w:eastAsiaTheme="minorEastAsia" w:hAnsi="Calibri"/>
          <w:b/>
          <w:bCs/>
          <w:kern w:val="24"/>
          <w:sz w:val="24"/>
          <w:szCs w:val="24"/>
        </w:rPr>
        <w:t xml:space="preserve"> </w:t>
      </w:r>
      <w:r w:rsidRPr="00AF447C">
        <w:rPr>
          <w:rFonts w:eastAsiaTheme="minorEastAsia" w:hAnsi="Calibri"/>
          <w:bCs/>
          <w:kern w:val="24"/>
          <w:sz w:val="24"/>
          <w:szCs w:val="24"/>
        </w:rPr>
        <w:t>with pa</w:t>
      </w:r>
      <w:r w:rsidR="001C5C31" w:rsidRPr="00AF447C">
        <w:rPr>
          <w:rFonts w:eastAsiaTheme="minorEastAsia" w:hAnsi="Calibri"/>
          <w:bCs/>
          <w:kern w:val="24"/>
          <w:sz w:val="24"/>
          <w:szCs w:val="24"/>
        </w:rPr>
        <w:t xml:space="preserve">rents about the specific </w:t>
      </w:r>
      <w:r w:rsidRPr="00AF447C">
        <w:rPr>
          <w:rFonts w:eastAsiaTheme="minorEastAsia" w:hAnsi="Calibri"/>
          <w:bCs/>
          <w:kern w:val="24"/>
          <w:sz w:val="24"/>
          <w:szCs w:val="24"/>
        </w:rPr>
        <w:t>topic, the Parent Mentor</w:t>
      </w:r>
      <w:r w:rsidR="001C5C31" w:rsidRPr="00AF447C">
        <w:rPr>
          <w:rFonts w:eastAsiaTheme="minorEastAsia" w:hAnsi="Calibri"/>
          <w:bCs/>
          <w:kern w:val="24"/>
          <w:sz w:val="24"/>
          <w:szCs w:val="24"/>
        </w:rPr>
        <w:t xml:space="preserve"> used the data to measure </w:t>
      </w:r>
      <w:r w:rsidRPr="00AF447C">
        <w:rPr>
          <w:rFonts w:eastAsiaTheme="minorEastAsia" w:hAnsi="Calibri"/>
          <w:bCs/>
          <w:kern w:val="24"/>
          <w:sz w:val="24"/>
          <w:szCs w:val="24"/>
        </w:rPr>
        <w:t xml:space="preserve">the families’ understanding of the learning target/intention.  </w:t>
      </w:r>
    </w:p>
    <w:p w:rsidR="00230906" w:rsidRPr="00230906" w:rsidRDefault="00230906" w:rsidP="00230906">
      <w:pPr>
        <w:spacing w:after="0" w:line="216" w:lineRule="auto"/>
        <w:rPr>
          <w:rFonts w:eastAsiaTheme="minorEastAsia" w:hAnsi="Calibri"/>
          <w:bCs/>
          <w:kern w:val="24"/>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0E4A5E" w:rsidRPr="00FA59A6" w:rsidRDefault="000E4A5E" w:rsidP="000E4A5E">
      <w:pPr>
        <w:spacing w:after="0" w:line="405" w:lineRule="atLeast"/>
        <w:rPr>
          <w:rFonts w:eastAsia="Times New Roman" w:cstheme="minorHAnsi"/>
          <w:color w:val="000000"/>
          <w:sz w:val="24"/>
          <w:szCs w:val="24"/>
        </w:rPr>
      </w:pPr>
      <w:r w:rsidRPr="00FA59A6">
        <w:rPr>
          <w:rFonts w:eastAsia="Times New Roman" w:cstheme="minorHAnsi"/>
          <w:color w:val="000000"/>
          <w:sz w:val="24"/>
          <w:szCs w:val="24"/>
        </w:rPr>
        <w:t>10. Provide the learning target DATA to show that parents learned what you expected? Number(s) Required </w:t>
      </w:r>
    </w:p>
    <w:p w:rsidR="000E4A5E" w:rsidRPr="00FA59A6" w:rsidRDefault="000E4A5E" w:rsidP="000E4A5E">
      <w:pPr>
        <w:spacing w:after="0" w:line="263" w:lineRule="atLeast"/>
        <w:rPr>
          <w:rFonts w:eastAsia="Times New Roman" w:cstheme="minorHAnsi"/>
          <w:sz w:val="20"/>
          <w:szCs w:val="20"/>
        </w:rPr>
      </w:pPr>
      <w:r w:rsidRPr="00FA59A6">
        <w:rPr>
          <w:rFonts w:eastAsia="Times New Roman" w:cstheme="minorHAnsi"/>
          <w:sz w:val="20"/>
          <w:szCs w:val="20"/>
        </w:rPr>
        <w:t>Describe using DATA what # or % of parents LEARNED what you expected them to learn. (REMEMBER: this is the easiest data to impact so it was suggested that before asking parents to complete the ACTION or vital behaviors that 100% of your target families learn what is needed to perform the action. Did they and how do you know using the data you collected?) (Two Examples: 100% of my target group answered the learning target questions correctly during post-survey, therefore they improved their knowledge about ____ topic in order to complete the vital behaviors OR based on multiple conversations with my target group ?# out of ?# families understood the new information I shared and ?# families could answer any question I asked about _____ topic.)</w:t>
      </w:r>
    </w:p>
    <w:p w:rsidR="00113A58" w:rsidRDefault="00113A58" w:rsidP="000E4A5E">
      <w:pPr>
        <w:spacing w:after="0" w:line="263" w:lineRule="atLeast"/>
        <w:rPr>
          <w:rFonts w:ascii="Helvetica" w:eastAsia="Times New Roman" w:hAnsi="Helvetica" w:cs="Times New Roman"/>
          <w:sz w:val="20"/>
          <w:szCs w:val="20"/>
        </w:rPr>
      </w:pPr>
    </w:p>
    <w:p w:rsidR="00113A58" w:rsidRPr="00AF447C" w:rsidRDefault="00AF447C" w:rsidP="000E4A5E">
      <w:pPr>
        <w:spacing w:after="0" w:line="263" w:lineRule="atLeast"/>
        <w:rPr>
          <w:rFonts w:eastAsia="Times New Roman" w:cstheme="minorHAnsi"/>
          <w:sz w:val="24"/>
          <w:szCs w:val="24"/>
        </w:rPr>
      </w:pPr>
      <w:r w:rsidRPr="00AF447C">
        <w:rPr>
          <w:rFonts w:eastAsia="Times New Roman" w:cstheme="minorHAnsi"/>
          <w:b/>
          <w:sz w:val="24"/>
          <w:szCs w:val="24"/>
          <w:u w:val="single"/>
        </w:rPr>
        <w:t>(Please select</w:t>
      </w:r>
      <w:r w:rsidR="00AC564D">
        <w:rPr>
          <w:rFonts w:eastAsia="Times New Roman" w:cstheme="minorHAnsi"/>
          <w:b/>
          <w:sz w:val="24"/>
          <w:szCs w:val="24"/>
          <w:u w:val="single"/>
        </w:rPr>
        <w:t xml:space="preserve"> or insert</w:t>
      </w:r>
      <w:r w:rsidRPr="00AF447C">
        <w:rPr>
          <w:rFonts w:eastAsia="Times New Roman" w:cstheme="minorHAnsi"/>
          <w:b/>
          <w:sz w:val="24"/>
          <w:szCs w:val="24"/>
          <w:u w:val="single"/>
        </w:rPr>
        <w:t xml:space="preserve"> the appropriate percentage:  10%; 20%; 30%; 40%; 50%; 60%; 70%; 80%; 90</w:t>
      </w:r>
      <w:r w:rsidR="00113A58" w:rsidRPr="00AF447C">
        <w:rPr>
          <w:rFonts w:eastAsia="Times New Roman" w:cstheme="minorHAnsi"/>
          <w:b/>
          <w:sz w:val="24"/>
          <w:szCs w:val="24"/>
          <w:u w:val="single"/>
        </w:rPr>
        <w:t>%</w:t>
      </w:r>
      <w:r w:rsidRPr="00AF447C">
        <w:rPr>
          <w:rFonts w:eastAsia="Times New Roman" w:cstheme="minorHAnsi"/>
          <w:b/>
          <w:sz w:val="24"/>
          <w:szCs w:val="24"/>
          <w:u w:val="single"/>
        </w:rPr>
        <w:t>; 100%)</w:t>
      </w:r>
      <w:r w:rsidR="00113A58" w:rsidRPr="00D03D68">
        <w:rPr>
          <w:rFonts w:eastAsia="Times New Roman" w:cstheme="minorHAnsi"/>
          <w:b/>
          <w:sz w:val="24"/>
          <w:szCs w:val="24"/>
        </w:rPr>
        <w:t xml:space="preserve"> </w:t>
      </w:r>
      <w:r w:rsidR="00113A58" w:rsidRPr="00AF447C">
        <w:rPr>
          <w:rFonts w:eastAsia="Times New Roman" w:cstheme="minorHAnsi"/>
          <w:sz w:val="24"/>
          <w:szCs w:val="24"/>
        </w:rPr>
        <w:t>of the target group answered the learning target questions correctly duri</w:t>
      </w:r>
      <w:r>
        <w:rPr>
          <w:rFonts w:eastAsia="Times New Roman" w:cstheme="minorHAnsi"/>
          <w:sz w:val="24"/>
          <w:szCs w:val="24"/>
        </w:rPr>
        <w:t xml:space="preserve">ng </w:t>
      </w:r>
      <w:r w:rsidRPr="00AF447C">
        <w:rPr>
          <w:rFonts w:eastAsia="Times New Roman" w:cstheme="minorHAnsi"/>
          <w:sz w:val="24"/>
          <w:szCs w:val="24"/>
        </w:rPr>
        <w:t>post</w:t>
      </w:r>
      <w:r>
        <w:rPr>
          <w:rFonts w:eastAsia="Times New Roman" w:cstheme="minorHAnsi"/>
          <w:b/>
          <w:sz w:val="24"/>
          <w:szCs w:val="24"/>
        </w:rPr>
        <w:t xml:space="preserve"> </w:t>
      </w:r>
      <w:r>
        <w:rPr>
          <w:rFonts w:eastAsiaTheme="minorEastAsia" w:hAnsi="Calibri"/>
          <w:b/>
          <w:bCs/>
          <w:kern w:val="24"/>
          <w:sz w:val="24"/>
          <w:szCs w:val="24"/>
        </w:rPr>
        <w:t>(</w:t>
      </w:r>
      <w:r w:rsidRPr="006F5E23">
        <w:rPr>
          <w:rFonts w:eastAsiaTheme="minorEastAsia" w:hAnsi="Calibri"/>
          <w:b/>
          <w:bCs/>
          <w:kern w:val="24"/>
          <w:sz w:val="24"/>
          <w:szCs w:val="24"/>
          <w:u w:val="single"/>
        </w:rPr>
        <w:t>Please select</w:t>
      </w:r>
      <w:r w:rsidR="00AC564D">
        <w:rPr>
          <w:rFonts w:eastAsiaTheme="minorEastAsia" w:hAnsi="Calibri"/>
          <w:b/>
          <w:bCs/>
          <w:kern w:val="24"/>
          <w:sz w:val="24"/>
          <w:szCs w:val="24"/>
          <w:u w:val="single"/>
        </w:rPr>
        <w:t xml:space="preserve"> or insert </w:t>
      </w:r>
      <w:r w:rsidRPr="006F5E23">
        <w:rPr>
          <w:rFonts w:eastAsiaTheme="minorEastAsia" w:hAnsi="Calibri"/>
          <w:b/>
          <w:bCs/>
          <w:kern w:val="24"/>
          <w:sz w:val="24"/>
          <w:szCs w:val="24"/>
          <w:u w:val="single"/>
        </w:rPr>
        <w:t xml:space="preserve"> the tool you used to measure whether families learned the Learning Target Information:  </w:t>
      </w:r>
      <w:r>
        <w:rPr>
          <w:rFonts w:eastAsiaTheme="minorEastAsia" w:hAnsi="Calibri"/>
          <w:b/>
          <w:bCs/>
          <w:kern w:val="24"/>
          <w:sz w:val="24"/>
          <w:szCs w:val="24"/>
          <w:u w:val="single"/>
        </w:rPr>
        <w:t>Quizzing</w:t>
      </w:r>
      <w:r w:rsidRPr="006F5E23">
        <w:rPr>
          <w:rFonts w:eastAsiaTheme="minorEastAsia" w:hAnsi="Calibri"/>
          <w:b/>
          <w:bCs/>
          <w:kern w:val="24"/>
          <w:sz w:val="24"/>
          <w:szCs w:val="24"/>
          <w:u w:val="single"/>
        </w:rPr>
        <w:t>; Questi</w:t>
      </w:r>
      <w:r>
        <w:rPr>
          <w:rFonts w:eastAsiaTheme="minorEastAsia" w:hAnsi="Calibri"/>
          <w:b/>
          <w:bCs/>
          <w:kern w:val="24"/>
          <w:sz w:val="24"/>
          <w:szCs w:val="24"/>
          <w:u w:val="single"/>
        </w:rPr>
        <w:t>oning</w:t>
      </w:r>
      <w:r w:rsidRPr="006F5E23">
        <w:rPr>
          <w:rFonts w:eastAsiaTheme="minorEastAsia" w:hAnsi="Calibri"/>
          <w:b/>
          <w:bCs/>
          <w:kern w:val="24"/>
          <w:sz w:val="24"/>
          <w:szCs w:val="24"/>
          <w:u w:val="single"/>
        </w:rPr>
        <w:t>;</w:t>
      </w:r>
      <w:r>
        <w:rPr>
          <w:rFonts w:eastAsiaTheme="minorEastAsia" w:hAnsi="Calibri"/>
          <w:b/>
          <w:bCs/>
          <w:kern w:val="24"/>
          <w:sz w:val="24"/>
          <w:szCs w:val="24"/>
          <w:u w:val="single"/>
        </w:rPr>
        <w:t xml:space="preserve"> Surveying</w:t>
      </w:r>
      <w:r w:rsidRPr="006F5E23">
        <w:rPr>
          <w:rFonts w:eastAsiaTheme="minorEastAsia" w:hAnsi="Calibri"/>
          <w:b/>
          <w:bCs/>
          <w:kern w:val="24"/>
          <w:sz w:val="24"/>
          <w:szCs w:val="24"/>
          <w:u w:val="single"/>
        </w:rPr>
        <w:t>; Conversations; Discussions; Phone Calls</w:t>
      </w:r>
      <w:r>
        <w:rPr>
          <w:rFonts w:eastAsiaTheme="minorEastAsia" w:hAnsi="Calibri"/>
          <w:b/>
          <w:bCs/>
          <w:kern w:val="24"/>
          <w:sz w:val="24"/>
          <w:szCs w:val="24"/>
          <w:u w:val="single"/>
        </w:rPr>
        <w:t>; Informal Questioning</w:t>
      </w:r>
      <w:r>
        <w:rPr>
          <w:rFonts w:eastAsiaTheme="minorEastAsia" w:hAnsi="Calibri"/>
          <w:b/>
          <w:bCs/>
          <w:kern w:val="24"/>
          <w:sz w:val="24"/>
          <w:szCs w:val="24"/>
        </w:rPr>
        <w:t>)</w:t>
      </w:r>
      <w:r w:rsidR="00D03D68" w:rsidRPr="00D03D68">
        <w:rPr>
          <w:rFonts w:eastAsia="Times New Roman" w:cstheme="minorHAnsi"/>
          <w:b/>
          <w:sz w:val="24"/>
          <w:szCs w:val="24"/>
        </w:rPr>
        <w:t xml:space="preserve">; </w:t>
      </w:r>
      <w:r w:rsidR="00113A58" w:rsidRPr="00AF447C">
        <w:rPr>
          <w:rFonts w:eastAsia="Times New Roman" w:cstheme="minorHAnsi"/>
          <w:sz w:val="24"/>
          <w:szCs w:val="24"/>
        </w:rPr>
        <w:t>therefore</w:t>
      </w:r>
      <w:r w:rsidR="00D03D68" w:rsidRPr="00AF447C">
        <w:rPr>
          <w:rFonts w:eastAsia="Times New Roman" w:cstheme="minorHAnsi"/>
          <w:sz w:val="24"/>
          <w:szCs w:val="24"/>
        </w:rPr>
        <w:t xml:space="preserve">, the families </w:t>
      </w:r>
      <w:r w:rsidR="00113A58" w:rsidRPr="00AF447C">
        <w:rPr>
          <w:rFonts w:eastAsia="Times New Roman" w:cstheme="minorHAnsi"/>
          <w:sz w:val="24"/>
          <w:szCs w:val="24"/>
        </w:rPr>
        <w:t>improved their know</w:t>
      </w:r>
      <w:r w:rsidRPr="00AF447C">
        <w:rPr>
          <w:rFonts w:eastAsia="Times New Roman" w:cstheme="minorHAnsi"/>
          <w:sz w:val="24"/>
          <w:szCs w:val="24"/>
        </w:rPr>
        <w:t>ledge about the topic they were being trained on</w:t>
      </w:r>
      <w:r w:rsidR="00113A58" w:rsidRPr="00AF447C">
        <w:rPr>
          <w:rFonts w:eastAsia="Times New Roman" w:cstheme="minorHAnsi"/>
          <w:sz w:val="24"/>
          <w:szCs w:val="24"/>
        </w:rPr>
        <w:t xml:space="preserve"> in order to complete the vital behaviors.  </w:t>
      </w:r>
    </w:p>
    <w:p w:rsidR="00113A58" w:rsidRDefault="00113A58" w:rsidP="000E4A5E">
      <w:pPr>
        <w:spacing w:after="0" w:line="263" w:lineRule="atLeast"/>
        <w:rPr>
          <w:rFonts w:eastAsia="Times New Roman" w:cstheme="minorHAnsi"/>
          <w:sz w:val="24"/>
          <w:szCs w:val="24"/>
        </w:rPr>
      </w:pPr>
    </w:p>
    <w:p w:rsidR="00D03D68" w:rsidRPr="00305C43" w:rsidRDefault="00D03D68" w:rsidP="00D03D68">
      <w:pPr>
        <w:spacing w:after="0" w:line="263" w:lineRule="atLeast"/>
        <w:jc w:val="center"/>
        <w:rPr>
          <w:rFonts w:eastAsia="Times New Roman" w:cstheme="minorHAnsi"/>
          <w:b/>
          <w:sz w:val="40"/>
          <w:szCs w:val="40"/>
        </w:rPr>
      </w:pPr>
      <w:r w:rsidRPr="00305C43">
        <w:rPr>
          <w:rFonts w:eastAsia="Times New Roman" w:cstheme="minorHAnsi"/>
          <w:b/>
          <w:sz w:val="40"/>
          <w:szCs w:val="40"/>
        </w:rPr>
        <w:t>OR</w:t>
      </w:r>
    </w:p>
    <w:p w:rsidR="00D03D68" w:rsidRDefault="00751F77" w:rsidP="00D03D68">
      <w:pPr>
        <w:spacing w:after="0" w:line="263" w:lineRule="atLeast"/>
        <w:rPr>
          <w:rFonts w:eastAsia="Times New Roman" w:cstheme="minorHAnsi"/>
          <w:b/>
          <w:sz w:val="24"/>
          <w:szCs w:val="24"/>
        </w:rPr>
      </w:pPr>
      <w:r w:rsidRPr="00AF447C">
        <w:rPr>
          <w:rFonts w:eastAsia="Times New Roman" w:cstheme="minorHAnsi"/>
          <w:sz w:val="24"/>
          <w:szCs w:val="24"/>
        </w:rPr>
        <w:t>Before training, b</w:t>
      </w:r>
      <w:r w:rsidR="00D03D68" w:rsidRPr="00AF447C">
        <w:rPr>
          <w:rFonts w:eastAsia="Times New Roman" w:cstheme="minorHAnsi"/>
          <w:sz w:val="24"/>
          <w:szCs w:val="24"/>
        </w:rPr>
        <w:t>ased on multiple conversatio</w:t>
      </w:r>
      <w:r w:rsidRPr="00AF447C">
        <w:rPr>
          <w:rFonts w:eastAsia="Times New Roman" w:cstheme="minorHAnsi"/>
          <w:sz w:val="24"/>
          <w:szCs w:val="24"/>
        </w:rPr>
        <w:t>n</w:t>
      </w:r>
      <w:r w:rsidR="00AF447C" w:rsidRPr="00AF447C">
        <w:rPr>
          <w:rFonts w:eastAsia="Times New Roman" w:cstheme="minorHAnsi"/>
          <w:sz w:val="24"/>
          <w:szCs w:val="24"/>
        </w:rPr>
        <w:t>s with the target group</w:t>
      </w:r>
      <w:r w:rsidR="00AF447C">
        <w:rPr>
          <w:rFonts w:eastAsia="Times New Roman" w:cstheme="minorHAnsi"/>
          <w:b/>
          <w:sz w:val="24"/>
          <w:szCs w:val="24"/>
        </w:rPr>
        <w:t xml:space="preserve">, </w:t>
      </w:r>
      <w:r w:rsidR="00AF447C" w:rsidRPr="00F40027">
        <w:rPr>
          <w:rFonts w:eastAsia="Times New Roman" w:cstheme="minorHAnsi"/>
          <w:b/>
        </w:rPr>
        <w:t>(</w:t>
      </w:r>
      <w:r w:rsidR="00AF447C" w:rsidRPr="00F40027">
        <w:rPr>
          <w:rFonts w:eastAsia="Times New Roman" w:cstheme="minorHAnsi"/>
          <w:b/>
          <w:sz w:val="24"/>
          <w:szCs w:val="24"/>
          <w:u w:val="single"/>
        </w:rPr>
        <w:t>Please select the appropriate number:  1; 2; 3; 4; 5; 6; 7; 8; 9; 10; 11; 12; 13; 14; 15; 16; 17; 18; 19; 20</w:t>
      </w:r>
      <w:r w:rsidR="00AF447C" w:rsidRPr="00F40027">
        <w:rPr>
          <w:rFonts w:eastAsia="Times New Roman" w:cstheme="minorHAnsi"/>
          <w:b/>
          <w:sz w:val="24"/>
          <w:szCs w:val="24"/>
        </w:rPr>
        <w:t xml:space="preserve">) </w:t>
      </w:r>
      <w:r w:rsidR="00D03D68" w:rsidRPr="00AF447C">
        <w:rPr>
          <w:rFonts w:eastAsia="Times New Roman" w:cstheme="minorHAnsi"/>
          <w:sz w:val="24"/>
          <w:szCs w:val="24"/>
        </w:rPr>
        <w:t>out of</w:t>
      </w:r>
      <w:r w:rsidR="00D03D68">
        <w:rPr>
          <w:rFonts w:eastAsia="Times New Roman" w:cstheme="minorHAnsi"/>
          <w:b/>
          <w:sz w:val="24"/>
          <w:szCs w:val="24"/>
        </w:rPr>
        <w:t xml:space="preserve"> </w:t>
      </w:r>
      <w:r w:rsidR="00AF447C" w:rsidRPr="00F40027">
        <w:rPr>
          <w:rFonts w:eastAsia="Times New Roman" w:cstheme="minorHAnsi"/>
          <w:sz w:val="24"/>
          <w:szCs w:val="24"/>
        </w:rPr>
        <w:t>,</w:t>
      </w:r>
      <w:r w:rsidR="00AF447C" w:rsidRPr="00F40027">
        <w:rPr>
          <w:rFonts w:eastAsia="Times New Roman" w:cstheme="minorHAnsi"/>
          <w:b/>
        </w:rPr>
        <w:t xml:space="preserve"> (</w:t>
      </w:r>
      <w:r w:rsidR="00AF447C" w:rsidRPr="00F40027">
        <w:rPr>
          <w:rFonts w:eastAsia="Times New Roman" w:cstheme="minorHAnsi"/>
          <w:b/>
          <w:sz w:val="24"/>
          <w:szCs w:val="24"/>
          <w:u w:val="single"/>
        </w:rPr>
        <w:t>Please select the appropriate number:  1; 2; 3; 4; 5; 6; 7; 8; 9; 10; 11; 12; 13; 14; 15; 16; 17; 18; 19; 20</w:t>
      </w:r>
      <w:r w:rsidR="00AF447C" w:rsidRPr="00F40027">
        <w:rPr>
          <w:rFonts w:eastAsia="Times New Roman" w:cstheme="minorHAnsi"/>
          <w:b/>
          <w:sz w:val="24"/>
          <w:szCs w:val="24"/>
        </w:rPr>
        <w:t xml:space="preserve">) </w:t>
      </w:r>
      <w:r w:rsidR="00D03D68" w:rsidRPr="00AF447C">
        <w:rPr>
          <w:rFonts w:eastAsia="Times New Roman" w:cstheme="minorHAnsi"/>
          <w:sz w:val="24"/>
          <w:szCs w:val="24"/>
        </w:rPr>
        <w:t xml:space="preserve">families understood the new information the Parent Mentor shared and </w:t>
      </w:r>
      <w:r w:rsidRPr="00AF447C">
        <w:rPr>
          <w:rFonts w:eastAsia="Times New Roman" w:cstheme="minorHAnsi"/>
          <w:sz w:val="24"/>
          <w:szCs w:val="24"/>
        </w:rPr>
        <w:t>after training</w:t>
      </w:r>
      <w:r w:rsidR="00AF447C">
        <w:rPr>
          <w:rFonts w:eastAsia="Times New Roman" w:cstheme="minorHAnsi"/>
          <w:sz w:val="24"/>
          <w:szCs w:val="24"/>
        </w:rPr>
        <w:t xml:space="preserve">, </w:t>
      </w:r>
      <w:r w:rsidR="00AF447C" w:rsidRPr="00F40027">
        <w:rPr>
          <w:rFonts w:eastAsia="Times New Roman" w:cstheme="minorHAnsi"/>
          <w:b/>
        </w:rPr>
        <w:t>(</w:t>
      </w:r>
      <w:r w:rsidR="00AF447C" w:rsidRPr="00F40027">
        <w:rPr>
          <w:rFonts w:eastAsia="Times New Roman" w:cstheme="minorHAnsi"/>
          <w:b/>
          <w:sz w:val="24"/>
          <w:szCs w:val="24"/>
          <w:u w:val="single"/>
        </w:rPr>
        <w:t>Please select the appropriate number:  1; 2; 3; 4; 5; 6; 7; 8; 9; 10; 11; 12; 13; 14; 15; 16; 17; 18; 19; 20</w:t>
      </w:r>
      <w:r w:rsidR="00AF447C" w:rsidRPr="00F40027">
        <w:rPr>
          <w:rFonts w:eastAsia="Times New Roman" w:cstheme="minorHAnsi"/>
          <w:b/>
          <w:sz w:val="24"/>
          <w:szCs w:val="24"/>
        </w:rPr>
        <w:t xml:space="preserve">) </w:t>
      </w:r>
      <w:r w:rsidR="00D03D68" w:rsidRPr="00AF447C">
        <w:rPr>
          <w:rFonts w:eastAsia="Times New Roman" w:cstheme="minorHAnsi"/>
          <w:sz w:val="24"/>
          <w:szCs w:val="24"/>
        </w:rPr>
        <w:t>families could answer any</w:t>
      </w:r>
      <w:r w:rsidRPr="00AF447C">
        <w:rPr>
          <w:rFonts w:eastAsia="Times New Roman" w:cstheme="minorHAnsi"/>
          <w:sz w:val="24"/>
          <w:szCs w:val="24"/>
        </w:rPr>
        <w:t xml:space="preserve"> question they were ask</w:t>
      </w:r>
      <w:r w:rsidR="00AF447C" w:rsidRPr="00AF447C">
        <w:rPr>
          <w:rFonts w:eastAsia="Times New Roman" w:cstheme="minorHAnsi"/>
          <w:sz w:val="24"/>
          <w:szCs w:val="24"/>
        </w:rPr>
        <w:t>ed about the topic.</w:t>
      </w:r>
      <w:r w:rsidR="00AF447C">
        <w:rPr>
          <w:rFonts w:eastAsia="Times New Roman" w:cstheme="minorHAnsi"/>
          <w:b/>
          <w:sz w:val="24"/>
          <w:szCs w:val="24"/>
        </w:rPr>
        <w:t xml:space="preserve">  </w:t>
      </w:r>
    </w:p>
    <w:p w:rsidR="00D03D68" w:rsidRDefault="00D03D68" w:rsidP="00D03D68">
      <w:pPr>
        <w:spacing w:after="0" w:line="263" w:lineRule="atLeast"/>
        <w:rPr>
          <w:rFonts w:eastAsia="Times New Roman" w:cstheme="minorHAnsi"/>
          <w:b/>
          <w:sz w:val="24"/>
          <w:szCs w:val="24"/>
        </w:rPr>
      </w:pPr>
    </w:p>
    <w:p w:rsidR="00D03D68" w:rsidRPr="00305C43" w:rsidRDefault="00D03D68" w:rsidP="00D03D68">
      <w:pPr>
        <w:spacing w:after="0" w:line="263" w:lineRule="atLeast"/>
        <w:jc w:val="center"/>
        <w:rPr>
          <w:rFonts w:eastAsia="Times New Roman" w:cstheme="minorHAnsi"/>
          <w:b/>
          <w:sz w:val="40"/>
          <w:szCs w:val="40"/>
        </w:rPr>
      </w:pPr>
      <w:r w:rsidRPr="00305C43">
        <w:rPr>
          <w:rFonts w:eastAsia="Times New Roman" w:cstheme="minorHAnsi"/>
          <w:b/>
          <w:sz w:val="40"/>
          <w:szCs w:val="40"/>
        </w:rPr>
        <w:t>OR</w:t>
      </w:r>
    </w:p>
    <w:p w:rsidR="00D03D68" w:rsidRDefault="00D03D68" w:rsidP="00D03D68">
      <w:pPr>
        <w:spacing w:after="0" w:line="216" w:lineRule="auto"/>
        <w:rPr>
          <w:rFonts w:eastAsiaTheme="minorEastAsia" w:hAnsi="Calibri"/>
          <w:b/>
          <w:bCs/>
          <w:color w:val="7030A0"/>
          <w:kern w:val="24"/>
          <w:sz w:val="24"/>
          <w:szCs w:val="24"/>
        </w:rPr>
      </w:pPr>
    </w:p>
    <w:p w:rsidR="00D03D68" w:rsidRPr="00007069" w:rsidRDefault="00AF447C" w:rsidP="00D03D68">
      <w:pPr>
        <w:spacing w:after="0" w:line="216" w:lineRule="auto"/>
        <w:rPr>
          <w:rFonts w:eastAsiaTheme="minorEastAsia" w:hAnsi="Calibri"/>
          <w:bCs/>
          <w:kern w:val="24"/>
          <w:sz w:val="24"/>
          <w:szCs w:val="24"/>
        </w:rPr>
      </w:pPr>
      <w:r>
        <w:rPr>
          <w:rFonts w:eastAsiaTheme="minorEastAsia" w:hAnsi="Calibri"/>
          <w:b/>
          <w:bCs/>
          <w:kern w:val="24"/>
          <w:sz w:val="24"/>
          <w:szCs w:val="24"/>
        </w:rPr>
        <w:t>(</w:t>
      </w:r>
      <w:r w:rsidRPr="006F5E23">
        <w:rPr>
          <w:rFonts w:eastAsiaTheme="minorEastAsia" w:hAnsi="Calibri"/>
          <w:b/>
          <w:bCs/>
          <w:kern w:val="24"/>
          <w:sz w:val="24"/>
          <w:szCs w:val="24"/>
          <w:u w:val="single"/>
        </w:rPr>
        <w:t>Please select</w:t>
      </w:r>
      <w:r w:rsidR="00AC564D">
        <w:rPr>
          <w:rFonts w:eastAsiaTheme="minorEastAsia" w:hAnsi="Calibri"/>
          <w:b/>
          <w:bCs/>
          <w:kern w:val="24"/>
          <w:sz w:val="24"/>
          <w:szCs w:val="24"/>
          <w:u w:val="single"/>
        </w:rPr>
        <w:t xml:space="preserve"> or insert</w:t>
      </w:r>
      <w:r w:rsidRPr="006F5E23">
        <w:rPr>
          <w:rFonts w:eastAsiaTheme="minorEastAsia" w:hAnsi="Calibri"/>
          <w:b/>
          <w:bCs/>
          <w:kern w:val="24"/>
          <w:sz w:val="24"/>
          <w:szCs w:val="24"/>
          <w:u w:val="single"/>
        </w:rPr>
        <w:t xml:space="preserve"> the tool you used to measure whether families learned the Learning Target Information:  </w:t>
      </w:r>
      <w:r w:rsidR="00007069">
        <w:rPr>
          <w:rFonts w:eastAsiaTheme="minorEastAsia" w:hAnsi="Calibri"/>
          <w:b/>
          <w:bCs/>
          <w:kern w:val="24"/>
          <w:sz w:val="24"/>
          <w:szCs w:val="24"/>
          <w:u w:val="single"/>
        </w:rPr>
        <w:t xml:space="preserve">Pre and Post </w:t>
      </w:r>
      <w:r w:rsidRPr="006F5E23">
        <w:rPr>
          <w:rFonts w:eastAsiaTheme="minorEastAsia" w:hAnsi="Calibri"/>
          <w:b/>
          <w:bCs/>
          <w:kern w:val="24"/>
          <w:sz w:val="24"/>
          <w:szCs w:val="24"/>
          <w:u w:val="single"/>
        </w:rPr>
        <w:t xml:space="preserve">Quizzes; </w:t>
      </w:r>
      <w:r w:rsidR="00007069">
        <w:rPr>
          <w:rFonts w:eastAsiaTheme="minorEastAsia" w:hAnsi="Calibri"/>
          <w:b/>
          <w:bCs/>
          <w:kern w:val="24"/>
          <w:sz w:val="24"/>
          <w:szCs w:val="24"/>
          <w:u w:val="single"/>
        </w:rPr>
        <w:t xml:space="preserve">Pre and Post </w:t>
      </w:r>
      <w:r w:rsidRPr="006F5E23">
        <w:rPr>
          <w:rFonts w:eastAsiaTheme="minorEastAsia" w:hAnsi="Calibri"/>
          <w:b/>
          <w:bCs/>
          <w:kern w:val="24"/>
          <w:sz w:val="24"/>
          <w:szCs w:val="24"/>
          <w:u w:val="single"/>
        </w:rPr>
        <w:t xml:space="preserve">Questionnaires; </w:t>
      </w:r>
      <w:r w:rsidR="00007069">
        <w:rPr>
          <w:rFonts w:eastAsiaTheme="minorEastAsia" w:hAnsi="Calibri"/>
          <w:b/>
          <w:bCs/>
          <w:kern w:val="24"/>
          <w:sz w:val="24"/>
          <w:szCs w:val="24"/>
          <w:u w:val="single"/>
        </w:rPr>
        <w:t xml:space="preserve">Pre and Post </w:t>
      </w:r>
      <w:r w:rsidRPr="006F5E23">
        <w:rPr>
          <w:rFonts w:eastAsiaTheme="minorEastAsia" w:hAnsi="Calibri"/>
          <w:b/>
          <w:bCs/>
          <w:kern w:val="24"/>
          <w:sz w:val="24"/>
          <w:szCs w:val="24"/>
          <w:u w:val="single"/>
        </w:rPr>
        <w:t xml:space="preserve">Surveys; </w:t>
      </w:r>
      <w:r w:rsidR="00007069">
        <w:rPr>
          <w:rFonts w:eastAsiaTheme="minorEastAsia" w:hAnsi="Calibri"/>
          <w:b/>
          <w:bCs/>
          <w:kern w:val="24"/>
          <w:sz w:val="24"/>
          <w:szCs w:val="24"/>
          <w:u w:val="single"/>
        </w:rPr>
        <w:t xml:space="preserve">Before and After </w:t>
      </w:r>
      <w:r w:rsidRPr="006F5E23">
        <w:rPr>
          <w:rFonts w:eastAsiaTheme="minorEastAsia" w:hAnsi="Calibri"/>
          <w:b/>
          <w:bCs/>
          <w:kern w:val="24"/>
          <w:sz w:val="24"/>
          <w:szCs w:val="24"/>
          <w:u w:val="single"/>
        </w:rPr>
        <w:t xml:space="preserve">Conversations; </w:t>
      </w:r>
      <w:r w:rsidR="00007069">
        <w:rPr>
          <w:rFonts w:eastAsiaTheme="minorEastAsia" w:hAnsi="Calibri"/>
          <w:b/>
          <w:bCs/>
          <w:kern w:val="24"/>
          <w:sz w:val="24"/>
          <w:szCs w:val="24"/>
          <w:u w:val="single"/>
        </w:rPr>
        <w:t xml:space="preserve">Before and After </w:t>
      </w:r>
      <w:r w:rsidRPr="006F5E23">
        <w:rPr>
          <w:rFonts w:eastAsiaTheme="minorEastAsia" w:hAnsi="Calibri"/>
          <w:b/>
          <w:bCs/>
          <w:kern w:val="24"/>
          <w:sz w:val="24"/>
          <w:szCs w:val="24"/>
          <w:u w:val="single"/>
        </w:rPr>
        <w:t>Discussions;</w:t>
      </w:r>
      <w:r w:rsidR="00007069">
        <w:rPr>
          <w:rFonts w:eastAsiaTheme="minorEastAsia" w:hAnsi="Calibri"/>
          <w:b/>
          <w:bCs/>
          <w:kern w:val="24"/>
          <w:sz w:val="24"/>
          <w:szCs w:val="24"/>
          <w:u w:val="single"/>
        </w:rPr>
        <w:t xml:space="preserve"> Before and After</w:t>
      </w:r>
      <w:r w:rsidRPr="006F5E23">
        <w:rPr>
          <w:rFonts w:eastAsiaTheme="minorEastAsia" w:hAnsi="Calibri"/>
          <w:b/>
          <w:bCs/>
          <w:kern w:val="24"/>
          <w:sz w:val="24"/>
          <w:szCs w:val="24"/>
          <w:u w:val="single"/>
        </w:rPr>
        <w:t xml:space="preserve"> Phone Calls;</w:t>
      </w:r>
      <w:r w:rsidR="00007069">
        <w:rPr>
          <w:rFonts w:eastAsiaTheme="minorEastAsia" w:hAnsi="Calibri"/>
          <w:b/>
          <w:bCs/>
          <w:kern w:val="24"/>
          <w:sz w:val="24"/>
          <w:szCs w:val="24"/>
          <w:u w:val="single"/>
        </w:rPr>
        <w:t xml:space="preserve"> Before and After</w:t>
      </w:r>
      <w:r w:rsidRPr="006F5E23">
        <w:rPr>
          <w:rFonts w:eastAsiaTheme="minorEastAsia" w:hAnsi="Calibri"/>
          <w:b/>
          <w:bCs/>
          <w:kern w:val="24"/>
          <w:sz w:val="24"/>
          <w:szCs w:val="24"/>
          <w:u w:val="single"/>
        </w:rPr>
        <w:t xml:space="preserve"> Informal Questions</w:t>
      </w:r>
      <w:r>
        <w:rPr>
          <w:rFonts w:eastAsiaTheme="minorEastAsia" w:hAnsi="Calibri"/>
          <w:b/>
          <w:bCs/>
          <w:kern w:val="24"/>
          <w:sz w:val="24"/>
          <w:szCs w:val="24"/>
        </w:rPr>
        <w:t xml:space="preserve">) </w:t>
      </w:r>
      <w:r w:rsidR="00D03D68" w:rsidRPr="00007069">
        <w:rPr>
          <w:rFonts w:eastAsiaTheme="minorEastAsia" w:hAnsi="Calibri"/>
          <w:bCs/>
          <w:kern w:val="24"/>
          <w:sz w:val="24"/>
          <w:szCs w:val="24"/>
        </w:rPr>
        <w:t xml:space="preserve">were used to collect before and after learning target data.  </w:t>
      </w:r>
    </w:p>
    <w:p w:rsidR="00007069" w:rsidRDefault="00007069" w:rsidP="00D03D68">
      <w:pPr>
        <w:spacing w:after="0" w:line="216" w:lineRule="auto"/>
        <w:rPr>
          <w:rFonts w:eastAsiaTheme="minorEastAsia" w:hAnsi="Calibri"/>
          <w:b/>
          <w:bCs/>
          <w:kern w:val="24"/>
          <w:sz w:val="24"/>
          <w:szCs w:val="24"/>
        </w:rPr>
      </w:pPr>
    </w:p>
    <w:p w:rsidR="00007069" w:rsidRDefault="00007069" w:rsidP="00007069">
      <w:pPr>
        <w:spacing w:after="0" w:line="216" w:lineRule="auto"/>
        <w:rPr>
          <w:rFonts w:eastAsiaTheme="minorEastAsia" w:hAnsi="Calibri"/>
          <w:b/>
          <w:bCs/>
          <w:kern w:val="24"/>
          <w:sz w:val="24"/>
          <w:szCs w:val="24"/>
        </w:rPr>
      </w:pPr>
      <w:r>
        <w:rPr>
          <w:rFonts w:eastAsia="Times New Roman" w:cstheme="minorHAnsi"/>
          <w:b/>
          <w:color w:val="000000"/>
          <w:sz w:val="24"/>
          <w:szCs w:val="24"/>
        </w:rPr>
        <w:t xml:space="preserve">The </w:t>
      </w:r>
      <w:r w:rsidRPr="002508E9">
        <w:rPr>
          <w:rFonts w:eastAsia="Times New Roman" w:cstheme="minorHAnsi"/>
          <w:b/>
          <w:color w:val="000000"/>
          <w:sz w:val="24"/>
          <w:szCs w:val="24"/>
        </w:rPr>
        <w:t>learning target DATA to sho</w:t>
      </w:r>
      <w:r>
        <w:rPr>
          <w:rFonts w:eastAsia="Times New Roman" w:cstheme="minorHAnsi"/>
          <w:b/>
          <w:color w:val="000000"/>
          <w:sz w:val="24"/>
          <w:szCs w:val="24"/>
        </w:rPr>
        <w:t xml:space="preserve">w that parents learned what they were </w:t>
      </w:r>
      <w:r w:rsidRPr="002508E9">
        <w:rPr>
          <w:rFonts w:eastAsia="Times New Roman" w:cstheme="minorHAnsi"/>
          <w:b/>
          <w:color w:val="000000"/>
          <w:sz w:val="24"/>
          <w:szCs w:val="24"/>
        </w:rPr>
        <w:t>expected</w:t>
      </w:r>
      <w:r>
        <w:rPr>
          <w:rFonts w:eastAsia="Times New Roman" w:cstheme="minorHAnsi"/>
          <w:b/>
          <w:color w:val="000000"/>
          <w:sz w:val="24"/>
          <w:szCs w:val="24"/>
        </w:rPr>
        <w:t xml:space="preserve"> to learn is listed below.</w:t>
      </w:r>
    </w:p>
    <w:p w:rsidR="00007069" w:rsidRDefault="00007069" w:rsidP="00D03D68">
      <w:pPr>
        <w:spacing w:after="0" w:line="216" w:lineRule="auto"/>
        <w:rPr>
          <w:rFonts w:eastAsia="Times New Roman" w:cstheme="minorHAnsi"/>
          <w:b/>
          <w:sz w:val="24"/>
          <w:szCs w:val="24"/>
        </w:rPr>
      </w:pPr>
    </w:p>
    <w:p w:rsidR="00007069" w:rsidRPr="00007069" w:rsidRDefault="00007069" w:rsidP="00007069">
      <w:pPr>
        <w:pStyle w:val="ListParagraph"/>
        <w:numPr>
          <w:ilvl w:val="0"/>
          <w:numId w:val="25"/>
        </w:numPr>
        <w:spacing w:after="0" w:line="216" w:lineRule="auto"/>
        <w:rPr>
          <w:rFonts w:eastAsiaTheme="minorEastAsia" w:hAnsi="Calibri"/>
          <w:b/>
          <w:bCs/>
          <w:kern w:val="24"/>
          <w:sz w:val="24"/>
          <w:szCs w:val="24"/>
        </w:rPr>
      </w:pPr>
      <w:r w:rsidRPr="00007069">
        <w:rPr>
          <w:rFonts w:eastAsia="Times New Roman" w:cstheme="minorHAnsi"/>
          <w:b/>
          <w:sz w:val="24"/>
          <w:szCs w:val="24"/>
        </w:rPr>
        <w:t xml:space="preserve">(Please select your E2P Guide Initiative:  </w:t>
      </w:r>
      <w:r w:rsidRPr="00007069">
        <w:rPr>
          <w:rFonts w:eastAsia="Times New Roman" w:cstheme="minorHAnsi"/>
          <w:b/>
          <w:sz w:val="24"/>
          <w:szCs w:val="24"/>
          <w:u w:val="single"/>
        </w:rPr>
        <w:t>Attendance, Behavior, Academic Achievement; ASPIRE; C.A.F.E.’; Graduation; Literacy; Partnerships; Post-Secondary)</w:t>
      </w:r>
      <w:r w:rsidRPr="00007069">
        <w:rPr>
          <w:rFonts w:eastAsia="Times New Roman" w:cstheme="minorHAnsi"/>
          <w:b/>
          <w:sz w:val="24"/>
          <w:szCs w:val="24"/>
        </w:rPr>
        <w:t xml:space="preserve"> </w:t>
      </w:r>
      <w:r w:rsidRPr="00007069">
        <w:rPr>
          <w:rFonts w:eastAsia="Times New Roman" w:cstheme="minorHAnsi"/>
          <w:sz w:val="24"/>
          <w:szCs w:val="24"/>
        </w:rPr>
        <w:t xml:space="preserve">Evidence to Practice Guide Vital Behavior </w:t>
      </w:r>
      <w:r w:rsidRPr="00007069">
        <w:rPr>
          <w:rFonts w:eastAsia="Times New Roman" w:cstheme="minorHAnsi"/>
          <w:b/>
          <w:sz w:val="24"/>
          <w:szCs w:val="24"/>
          <w:u w:val="single"/>
        </w:rPr>
        <w:t xml:space="preserve">(Please select </w:t>
      </w:r>
      <w:r w:rsidR="00AC564D">
        <w:rPr>
          <w:rFonts w:eastAsia="Times New Roman" w:cstheme="minorHAnsi"/>
          <w:b/>
          <w:sz w:val="24"/>
          <w:szCs w:val="24"/>
          <w:u w:val="single"/>
        </w:rPr>
        <w:t xml:space="preserve">or insert </w:t>
      </w:r>
      <w:r w:rsidRPr="00007069">
        <w:rPr>
          <w:rFonts w:eastAsia="Times New Roman" w:cstheme="minorHAnsi"/>
          <w:b/>
          <w:sz w:val="24"/>
          <w:szCs w:val="24"/>
          <w:u w:val="single"/>
        </w:rPr>
        <w:t xml:space="preserve">your vital behavior:  Family or Community Mentor; Exercises to Practices at Home; Vision Sheet; Conversation Starters or Communication Guide; Behavior Strategies; Utilize Resources and Supports; Person Centered Planning; IEP Checklist or Planning tool; Transition Activity List; Self-Determination Checklist; Conversation Starters or Progress Reporting; School Family Community Team; Transition Checklist; Graduation Timeline; Progress Report; Regular Positive Communication Plan) </w:t>
      </w:r>
      <w:r w:rsidRPr="00007069">
        <w:rPr>
          <w:rFonts w:eastAsia="Times New Roman" w:cstheme="minorHAnsi"/>
          <w:sz w:val="24"/>
          <w:szCs w:val="24"/>
        </w:rPr>
        <w:t>Learning Target</w:t>
      </w:r>
      <w:r w:rsidRPr="00007069">
        <w:rPr>
          <w:rFonts w:eastAsia="Times New Roman" w:cstheme="minorHAnsi"/>
          <w:b/>
          <w:sz w:val="24"/>
          <w:szCs w:val="24"/>
          <w:u w:val="single"/>
        </w:rPr>
        <w:t xml:space="preserve"> </w:t>
      </w:r>
    </w:p>
    <w:p w:rsidR="00007069" w:rsidRDefault="00007069" w:rsidP="00007069">
      <w:pPr>
        <w:spacing w:after="0" w:line="216" w:lineRule="auto"/>
        <w:rPr>
          <w:rFonts w:eastAsiaTheme="minorEastAsia" w:hAnsi="Calibri"/>
          <w:bCs/>
          <w:kern w:val="24"/>
          <w:sz w:val="24"/>
          <w:szCs w:val="24"/>
        </w:rPr>
      </w:pPr>
    </w:p>
    <w:p w:rsidR="00007069" w:rsidRPr="00007069" w:rsidRDefault="00007069" w:rsidP="00007069">
      <w:pPr>
        <w:spacing w:after="0" w:line="216" w:lineRule="auto"/>
        <w:rPr>
          <w:rFonts w:eastAsiaTheme="minorEastAsia" w:hAnsi="Calibri"/>
          <w:bCs/>
          <w:kern w:val="24"/>
          <w:sz w:val="24"/>
          <w:szCs w:val="24"/>
        </w:rPr>
      </w:pPr>
      <w:r>
        <w:rPr>
          <w:rFonts w:eastAsiaTheme="minorEastAsia" w:hAnsi="Calibri"/>
          <w:bCs/>
          <w:kern w:val="24"/>
          <w:sz w:val="24"/>
          <w:szCs w:val="24"/>
        </w:rPr>
        <w:t>Before Training:</w:t>
      </w:r>
      <w:r w:rsidRPr="00007069">
        <w:rPr>
          <w:rFonts w:eastAsiaTheme="minorEastAsia" w:hAnsi="Calibri"/>
          <w:b/>
          <w:bCs/>
          <w:kern w:val="24"/>
          <w:sz w:val="24"/>
          <w:szCs w:val="24"/>
        </w:rPr>
        <w:t xml:space="preserve"> </w:t>
      </w:r>
      <w:r w:rsidRPr="00AF447C">
        <w:rPr>
          <w:rFonts w:eastAsia="Times New Roman" w:cstheme="minorHAnsi"/>
          <w:b/>
          <w:sz w:val="24"/>
          <w:szCs w:val="24"/>
          <w:u w:val="single"/>
        </w:rPr>
        <w:t>(Please select the appropriate percentage:  10%; 20%; 30%; 40%; 50%; 60%; 70%; 80%; 90%; 100%)</w:t>
      </w:r>
      <w:r>
        <w:rPr>
          <w:rFonts w:eastAsia="Times New Roman" w:cstheme="minorHAnsi"/>
          <w:b/>
          <w:sz w:val="24"/>
          <w:szCs w:val="24"/>
          <w:u w:val="single"/>
        </w:rPr>
        <w:t xml:space="preserve"> had prior knowledge of the topic) </w:t>
      </w:r>
      <w:r w:rsidRPr="00007069">
        <w:rPr>
          <w:rFonts w:eastAsia="Times New Roman" w:cstheme="minorHAnsi"/>
          <w:sz w:val="24"/>
          <w:szCs w:val="24"/>
        </w:rPr>
        <w:t>After Training:</w:t>
      </w:r>
      <w:r>
        <w:rPr>
          <w:rFonts w:eastAsia="Times New Roman" w:cstheme="minorHAnsi"/>
          <w:b/>
          <w:sz w:val="24"/>
          <w:szCs w:val="24"/>
          <w:u w:val="single"/>
        </w:rPr>
        <w:t xml:space="preserve"> </w:t>
      </w:r>
      <w:r>
        <w:rPr>
          <w:rFonts w:eastAsiaTheme="minorEastAsia" w:hAnsi="Calibri"/>
          <w:bCs/>
          <w:kern w:val="24"/>
          <w:sz w:val="24"/>
          <w:szCs w:val="24"/>
        </w:rPr>
        <w:t>:</w:t>
      </w:r>
      <w:r w:rsidRPr="00007069">
        <w:rPr>
          <w:rFonts w:eastAsiaTheme="minorEastAsia" w:hAnsi="Calibri"/>
          <w:b/>
          <w:bCs/>
          <w:kern w:val="24"/>
          <w:sz w:val="24"/>
          <w:szCs w:val="24"/>
        </w:rPr>
        <w:t xml:space="preserve"> </w:t>
      </w:r>
      <w:r w:rsidRPr="00AF447C">
        <w:rPr>
          <w:rFonts w:eastAsia="Times New Roman" w:cstheme="minorHAnsi"/>
          <w:b/>
          <w:sz w:val="24"/>
          <w:szCs w:val="24"/>
          <w:u w:val="single"/>
        </w:rPr>
        <w:t>(Please select the appropriate percentage:  10%; 20%; 30%; 40%; 50%; 60%; 70%; 80%; 90%; 100%)</w:t>
      </w:r>
      <w:r>
        <w:rPr>
          <w:rFonts w:eastAsia="Times New Roman" w:cstheme="minorHAnsi"/>
          <w:b/>
          <w:sz w:val="24"/>
          <w:szCs w:val="24"/>
          <w:u w:val="single"/>
        </w:rPr>
        <w:t xml:space="preserve"> </w:t>
      </w:r>
      <w:r w:rsidRPr="00007069">
        <w:rPr>
          <w:rFonts w:eastAsia="Times New Roman" w:cstheme="minorHAnsi"/>
          <w:sz w:val="24"/>
          <w:szCs w:val="24"/>
        </w:rPr>
        <w:t xml:space="preserve">had gained knowledge of the topic. </w:t>
      </w:r>
    </w:p>
    <w:p w:rsidR="00D03D68" w:rsidRPr="00D03D68" w:rsidRDefault="00D03D68" w:rsidP="00D03D68">
      <w:pPr>
        <w:spacing w:after="0" w:line="216" w:lineRule="auto"/>
        <w:rPr>
          <w:rFonts w:eastAsiaTheme="minorEastAsia" w:hAnsi="Calibri"/>
          <w:b/>
          <w:bCs/>
          <w:kern w:val="24"/>
          <w:sz w:val="24"/>
          <w:szCs w:val="24"/>
        </w:rPr>
      </w:pPr>
    </w:p>
    <w:p w:rsidR="00007069" w:rsidRPr="00007069" w:rsidRDefault="00007069" w:rsidP="00007069">
      <w:pPr>
        <w:pStyle w:val="ListParagraph"/>
        <w:numPr>
          <w:ilvl w:val="0"/>
          <w:numId w:val="25"/>
        </w:numPr>
        <w:spacing w:after="0" w:line="216" w:lineRule="auto"/>
        <w:rPr>
          <w:rFonts w:eastAsiaTheme="minorEastAsia" w:hAnsi="Calibri"/>
          <w:b/>
          <w:bCs/>
          <w:kern w:val="24"/>
          <w:sz w:val="24"/>
          <w:szCs w:val="24"/>
        </w:rPr>
      </w:pPr>
      <w:r w:rsidRPr="00007069">
        <w:rPr>
          <w:rFonts w:eastAsia="Times New Roman" w:cstheme="minorHAnsi"/>
          <w:b/>
          <w:sz w:val="24"/>
          <w:szCs w:val="24"/>
        </w:rPr>
        <w:t xml:space="preserve">(Please select your E2P Guide Initiative:  </w:t>
      </w:r>
      <w:r w:rsidRPr="00007069">
        <w:rPr>
          <w:rFonts w:eastAsia="Times New Roman" w:cstheme="minorHAnsi"/>
          <w:b/>
          <w:sz w:val="24"/>
          <w:szCs w:val="24"/>
          <w:u w:val="single"/>
        </w:rPr>
        <w:t>Attendance, Behavior, Academic Achievement; ASPIRE; C.A.F.E.’; Graduation; Literacy; Partnerships; Post-Secondary)</w:t>
      </w:r>
      <w:r w:rsidRPr="00007069">
        <w:rPr>
          <w:rFonts w:eastAsia="Times New Roman" w:cstheme="minorHAnsi"/>
          <w:b/>
          <w:sz w:val="24"/>
          <w:szCs w:val="24"/>
        </w:rPr>
        <w:t xml:space="preserve"> </w:t>
      </w:r>
      <w:r w:rsidRPr="00007069">
        <w:rPr>
          <w:rFonts w:eastAsia="Times New Roman" w:cstheme="minorHAnsi"/>
          <w:sz w:val="24"/>
          <w:szCs w:val="24"/>
        </w:rPr>
        <w:t xml:space="preserve">Evidence to Practice Guide Vital Behavior </w:t>
      </w:r>
      <w:r w:rsidRPr="00007069">
        <w:rPr>
          <w:rFonts w:eastAsia="Times New Roman" w:cstheme="minorHAnsi"/>
          <w:b/>
          <w:sz w:val="24"/>
          <w:szCs w:val="24"/>
          <w:u w:val="single"/>
        </w:rPr>
        <w:t xml:space="preserve">(Please select your vital behavior:  Family or Community Mentor; Exercises to Practices at Home; Vision Sheet; Conversation Starters or Communication Guide; Behavior Strategies; Utilize Resources and Supports; Person Centered Planning; IEP Checklist or Planning tool; Transition Activity List; Self-Determination Checklist; Conversation Starters or Progress Reporting; School Family Community Team; Transition Checklist; Graduation Timeline; Progress Report; Regular Positive Communication Plan) </w:t>
      </w:r>
      <w:r w:rsidRPr="00007069">
        <w:rPr>
          <w:rFonts w:eastAsia="Times New Roman" w:cstheme="minorHAnsi"/>
          <w:sz w:val="24"/>
          <w:szCs w:val="24"/>
        </w:rPr>
        <w:t>Learning Target</w:t>
      </w:r>
      <w:r>
        <w:rPr>
          <w:rFonts w:eastAsia="Times New Roman" w:cstheme="minorHAnsi"/>
          <w:sz w:val="24"/>
          <w:szCs w:val="24"/>
        </w:rPr>
        <w:t xml:space="preserve">:  </w:t>
      </w:r>
      <w:r w:rsidRPr="00007069">
        <w:rPr>
          <w:rFonts w:eastAsia="Times New Roman" w:cstheme="minorHAnsi"/>
          <w:b/>
          <w:sz w:val="24"/>
          <w:szCs w:val="24"/>
          <w:u w:val="single"/>
        </w:rPr>
        <w:t xml:space="preserve"> </w:t>
      </w:r>
    </w:p>
    <w:p w:rsidR="00007069" w:rsidRPr="00007069" w:rsidRDefault="00007069" w:rsidP="00007069">
      <w:pPr>
        <w:spacing w:after="0" w:line="216" w:lineRule="auto"/>
        <w:ind w:left="720"/>
        <w:rPr>
          <w:rFonts w:eastAsiaTheme="minorEastAsia" w:hAnsi="Calibri"/>
          <w:bCs/>
          <w:kern w:val="24"/>
          <w:sz w:val="24"/>
          <w:szCs w:val="24"/>
        </w:rPr>
      </w:pPr>
      <w:r>
        <w:rPr>
          <w:rFonts w:eastAsiaTheme="minorEastAsia" w:hAnsi="Calibri"/>
          <w:bCs/>
          <w:kern w:val="24"/>
          <w:sz w:val="24"/>
          <w:szCs w:val="24"/>
        </w:rPr>
        <w:t>Before Training:</w:t>
      </w:r>
      <w:r w:rsidRPr="00007069">
        <w:rPr>
          <w:rFonts w:eastAsiaTheme="minorEastAsia" w:hAnsi="Calibri"/>
          <w:b/>
          <w:bCs/>
          <w:kern w:val="24"/>
          <w:sz w:val="24"/>
          <w:szCs w:val="24"/>
        </w:rPr>
        <w:t xml:space="preserve"> </w:t>
      </w:r>
      <w:r w:rsidRPr="00AF447C">
        <w:rPr>
          <w:rFonts w:eastAsia="Times New Roman" w:cstheme="minorHAnsi"/>
          <w:b/>
          <w:sz w:val="24"/>
          <w:szCs w:val="24"/>
          <w:u w:val="single"/>
        </w:rPr>
        <w:t xml:space="preserve">(Please select </w:t>
      </w:r>
      <w:r w:rsidR="00AC564D">
        <w:rPr>
          <w:rFonts w:eastAsia="Times New Roman" w:cstheme="minorHAnsi"/>
          <w:b/>
          <w:sz w:val="24"/>
          <w:szCs w:val="24"/>
          <w:u w:val="single"/>
        </w:rPr>
        <w:t xml:space="preserve">or insert </w:t>
      </w:r>
      <w:r w:rsidRPr="00AF447C">
        <w:rPr>
          <w:rFonts w:eastAsia="Times New Roman" w:cstheme="minorHAnsi"/>
          <w:b/>
          <w:sz w:val="24"/>
          <w:szCs w:val="24"/>
          <w:u w:val="single"/>
        </w:rPr>
        <w:t>the appropriate percentage:  10%; 20%; 30%; 40%; 50%; 60%; 70%; 80%; 90%; 100%)</w:t>
      </w:r>
      <w:r>
        <w:rPr>
          <w:rFonts w:eastAsia="Times New Roman" w:cstheme="minorHAnsi"/>
          <w:b/>
          <w:sz w:val="24"/>
          <w:szCs w:val="24"/>
          <w:u w:val="single"/>
        </w:rPr>
        <w:t xml:space="preserve"> had prior knowledge of the topic</w:t>
      </w:r>
      <w:r w:rsidR="00AC564D">
        <w:rPr>
          <w:rFonts w:eastAsia="Times New Roman" w:cstheme="minorHAnsi"/>
          <w:b/>
          <w:sz w:val="24"/>
          <w:szCs w:val="24"/>
          <w:u w:val="single"/>
        </w:rPr>
        <w:t>.</w:t>
      </w:r>
      <w:r>
        <w:rPr>
          <w:rFonts w:eastAsia="Times New Roman" w:cstheme="minorHAnsi"/>
          <w:b/>
          <w:sz w:val="24"/>
          <w:szCs w:val="24"/>
          <w:u w:val="single"/>
        </w:rPr>
        <w:t xml:space="preserve">) </w:t>
      </w:r>
      <w:r w:rsidRPr="00007069">
        <w:rPr>
          <w:rFonts w:eastAsia="Times New Roman" w:cstheme="minorHAnsi"/>
          <w:sz w:val="24"/>
          <w:szCs w:val="24"/>
        </w:rPr>
        <w:t>After Training:</w:t>
      </w:r>
      <w:r>
        <w:rPr>
          <w:rFonts w:eastAsia="Times New Roman" w:cstheme="minorHAnsi"/>
          <w:b/>
          <w:sz w:val="24"/>
          <w:szCs w:val="24"/>
          <w:u w:val="single"/>
        </w:rPr>
        <w:t xml:space="preserve"> </w:t>
      </w:r>
      <w:r>
        <w:rPr>
          <w:rFonts w:eastAsiaTheme="minorEastAsia" w:hAnsi="Calibri"/>
          <w:bCs/>
          <w:kern w:val="24"/>
          <w:sz w:val="24"/>
          <w:szCs w:val="24"/>
        </w:rPr>
        <w:t>:</w:t>
      </w:r>
      <w:r w:rsidRPr="00007069">
        <w:rPr>
          <w:rFonts w:eastAsiaTheme="minorEastAsia" w:hAnsi="Calibri"/>
          <w:b/>
          <w:bCs/>
          <w:kern w:val="24"/>
          <w:sz w:val="24"/>
          <w:szCs w:val="24"/>
        </w:rPr>
        <w:t xml:space="preserve"> </w:t>
      </w:r>
      <w:r w:rsidRPr="00AF447C">
        <w:rPr>
          <w:rFonts w:eastAsia="Times New Roman" w:cstheme="minorHAnsi"/>
          <w:b/>
          <w:sz w:val="24"/>
          <w:szCs w:val="24"/>
          <w:u w:val="single"/>
        </w:rPr>
        <w:t>(Please select the appropriate percentage:  10%; 20%; 30%; 40%; 50%; 60%; 70%; 80%; 90%; 100%)</w:t>
      </w:r>
      <w:r>
        <w:rPr>
          <w:rFonts w:eastAsia="Times New Roman" w:cstheme="minorHAnsi"/>
          <w:b/>
          <w:sz w:val="24"/>
          <w:szCs w:val="24"/>
          <w:u w:val="single"/>
        </w:rPr>
        <w:t xml:space="preserve"> </w:t>
      </w:r>
      <w:r w:rsidRPr="00007069">
        <w:rPr>
          <w:rFonts w:eastAsia="Times New Roman" w:cstheme="minorHAnsi"/>
          <w:sz w:val="24"/>
          <w:szCs w:val="24"/>
        </w:rPr>
        <w:t xml:space="preserve">had gained knowledge of the topic. </w:t>
      </w:r>
    </w:p>
    <w:p w:rsidR="00D03D68" w:rsidRPr="00D03D68" w:rsidRDefault="00D03D68" w:rsidP="00D03D68">
      <w:pPr>
        <w:spacing w:after="0" w:line="263" w:lineRule="atLeast"/>
        <w:rPr>
          <w:rFonts w:eastAsia="Times New Roman" w:cstheme="minorHAnsi"/>
          <w:b/>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0E4A5E" w:rsidRPr="00FA59A6" w:rsidRDefault="000E4A5E" w:rsidP="000E4A5E">
      <w:pPr>
        <w:spacing w:after="0" w:line="405" w:lineRule="atLeast"/>
        <w:rPr>
          <w:rFonts w:eastAsia="Times New Roman" w:cstheme="minorHAnsi"/>
          <w:color w:val="000000"/>
          <w:sz w:val="24"/>
          <w:szCs w:val="24"/>
        </w:rPr>
      </w:pPr>
      <w:r w:rsidRPr="00FA59A6">
        <w:rPr>
          <w:rFonts w:eastAsia="Times New Roman" w:cstheme="minorHAnsi"/>
          <w:color w:val="000000"/>
          <w:sz w:val="24"/>
          <w:szCs w:val="24"/>
        </w:rPr>
        <w:t>11A. Describe the actions your target families took</w:t>
      </w:r>
      <w:r w:rsidR="002508E9" w:rsidRPr="00FA59A6">
        <w:rPr>
          <w:rFonts w:eastAsia="Times New Roman" w:cstheme="minorHAnsi"/>
          <w:color w:val="000000"/>
          <w:sz w:val="24"/>
          <w:szCs w:val="24"/>
        </w:rPr>
        <w:t xml:space="preserve"> to practice what they learned.</w:t>
      </w:r>
    </w:p>
    <w:p w:rsidR="000E4A5E" w:rsidRPr="00FA59A6" w:rsidRDefault="000E4A5E" w:rsidP="000E4A5E">
      <w:pPr>
        <w:spacing w:after="0" w:line="263" w:lineRule="atLeast"/>
        <w:rPr>
          <w:rFonts w:ascii="Helvetica" w:eastAsia="Times New Roman" w:hAnsi="Helvetica" w:cs="Times New Roman"/>
          <w:sz w:val="20"/>
          <w:szCs w:val="20"/>
        </w:rPr>
      </w:pPr>
      <w:r w:rsidRPr="00FA59A6">
        <w:rPr>
          <w:rFonts w:eastAsia="Times New Roman" w:cstheme="minorHAnsi"/>
          <w:sz w:val="24"/>
          <w:szCs w:val="24"/>
        </w:rPr>
        <w:t>Select ONE of your two vital behaviors you supported families in practicing this year.</w:t>
      </w:r>
    </w:p>
    <w:p w:rsidR="00FA59A6" w:rsidRPr="0064277D" w:rsidRDefault="00E20055" w:rsidP="00FA59A6">
      <w:pPr>
        <w:spacing w:after="0" w:line="405" w:lineRule="atLeast"/>
        <w:rPr>
          <w:rFonts w:eastAsia="Times New Roman" w:cstheme="minorHAnsi"/>
          <w:b/>
          <w:sz w:val="24"/>
          <w:szCs w:val="24"/>
          <w:u w:val="single"/>
        </w:rPr>
      </w:pPr>
      <w:r>
        <w:rPr>
          <w:rFonts w:eastAsia="Times New Roman" w:cstheme="minorHAnsi"/>
          <w:b/>
          <w:sz w:val="24"/>
          <w:szCs w:val="24"/>
          <w:u w:val="single"/>
        </w:rPr>
        <w:t xml:space="preserve">(Please select one or insert your Vital Behavior 1:  </w:t>
      </w:r>
      <w:r w:rsidR="00FA59A6" w:rsidRPr="0064277D">
        <w:rPr>
          <w:rFonts w:eastAsia="Times New Roman" w:cstheme="minorHAnsi"/>
          <w:b/>
          <w:sz w:val="24"/>
          <w:szCs w:val="24"/>
          <w:u w:val="single"/>
        </w:rPr>
        <w:t xml:space="preserve">Student will be supported by family or community mentor to assist in meeting needs of student as they reach goals, regularly reporting progress:  </w:t>
      </w:r>
    </w:p>
    <w:p w:rsidR="00FA59A6" w:rsidRPr="0064277D" w:rsidRDefault="00FA59A6" w:rsidP="00FA59A6">
      <w:pPr>
        <w:shd w:val="clear" w:color="auto" w:fill="FFFFFF"/>
        <w:spacing w:after="0" w:line="240" w:lineRule="auto"/>
        <w:rPr>
          <w:rFonts w:eastAsia="Times New Roman" w:cstheme="minorHAnsi"/>
          <w:b/>
          <w:sz w:val="24"/>
          <w:szCs w:val="24"/>
          <w:u w:val="single"/>
        </w:rPr>
      </w:pPr>
    </w:p>
    <w:p w:rsidR="00FA59A6" w:rsidRPr="0064277D" w:rsidRDefault="00FA59A6" w:rsidP="00FA59A6">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Family and student will use provided exercises to practice at home, regularly reporting efforts using preferred method of communication:  </w:t>
      </w:r>
    </w:p>
    <w:p w:rsidR="00FA59A6" w:rsidRPr="0064277D" w:rsidRDefault="00FA59A6" w:rsidP="00FA59A6">
      <w:pPr>
        <w:shd w:val="clear" w:color="auto" w:fill="FFFFFF"/>
        <w:spacing w:after="0" w:line="240" w:lineRule="auto"/>
        <w:rPr>
          <w:rFonts w:eastAsia="Times New Roman" w:cstheme="minorHAnsi"/>
          <w:b/>
          <w:sz w:val="24"/>
          <w:szCs w:val="24"/>
          <w:u w:val="single"/>
        </w:rPr>
      </w:pPr>
    </w:p>
    <w:p w:rsidR="00FA59A6" w:rsidRPr="0064277D" w:rsidRDefault="00FA59A6" w:rsidP="00FA59A6">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Family and student will complete a vision sheet related to student’s interests, strengths, and challenges, identifying task to complete regularly reporting progress:  </w:t>
      </w:r>
    </w:p>
    <w:p w:rsidR="00E20055" w:rsidRDefault="00E20055" w:rsidP="00FA59A6">
      <w:pPr>
        <w:shd w:val="clear" w:color="auto" w:fill="FFFFFF"/>
        <w:spacing w:after="0" w:line="240" w:lineRule="auto"/>
        <w:rPr>
          <w:rFonts w:eastAsia="Times New Roman" w:cstheme="minorHAnsi"/>
          <w:b/>
          <w:sz w:val="24"/>
          <w:szCs w:val="24"/>
          <w:u w:val="single"/>
        </w:rPr>
      </w:pPr>
    </w:p>
    <w:p w:rsidR="00FA59A6" w:rsidRPr="0064277D" w:rsidRDefault="00FA59A6" w:rsidP="00FA59A6">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Family will utilize conversation starters or communication guide to have ongoing conversations with student related to their attendance, behavior, and or academic achievement:  </w:t>
      </w:r>
    </w:p>
    <w:p w:rsidR="00FA59A6" w:rsidRPr="0064277D" w:rsidRDefault="00FA59A6" w:rsidP="00FA59A6">
      <w:pPr>
        <w:shd w:val="clear" w:color="auto" w:fill="FFFFFF"/>
        <w:spacing w:after="0" w:line="240" w:lineRule="auto"/>
        <w:rPr>
          <w:rFonts w:eastAsia="Times New Roman" w:cstheme="minorHAnsi"/>
          <w:b/>
          <w:sz w:val="24"/>
          <w:szCs w:val="24"/>
          <w:u w:val="single"/>
        </w:rPr>
      </w:pPr>
    </w:p>
    <w:p w:rsidR="00FA59A6" w:rsidRPr="0064277D" w:rsidRDefault="00FA59A6" w:rsidP="00FA59A6">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Family and student sill review behavior strategies to guide conversations/activities, regularly reporting progress.  </w:t>
      </w:r>
    </w:p>
    <w:p w:rsidR="00FA59A6" w:rsidRPr="0064277D" w:rsidRDefault="00FA59A6" w:rsidP="00FA59A6">
      <w:pPr>
        <w:shd w:val="clear" w:color="auto" w:fill="FFFFFF"/>
        <w:spacing w:after="0" w:line="240" w:lineRule="auto"/>
        <w:rPr>
          <w:rFonts w:eastAsia="Times New Roman" w:cstheme="minorHAnsi"/>
          <w:b/>
          <w:sz w:val="24"/>
          <w:szCs w:val="24"/>
          <w:u w:val="single"/>
        </w:rPr>
      </w:pPr>
    </w:p>
    <w:p w:rsidR="00FA59A6" w:rsidRPr="0064277D" w:rsidRDefault="00FA59A6" w:rsidP="00FA59A6">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Family and student will utilize resources and supports, in their school or community to improve attendance, behavior, and/or academic achievement, regularly reporting progress:</w:t>
      </w:r>
    </w:p>
    <w:p w:rsidR="00E20055" w:rsidRDefault="00E20055" w:rsidP="00FA59A6">
      <w:pPr>
        <w:shd w:val="clear" w:color="auto" w:fill="FFFFFF"/>
        <w:spacing w:after="0" w:line="240" w:lineRule="auto"/>
        <w:rPr>
          <w:rFonts w:eastAsia="Times New Roman" w:cstheme="minorHAnsi"/>
          <w:b/>
          <w:sz w:val="24"/>
          <w:szCs w:val="24"/>
          <w:u w:val="single"/>
        </w:rPr>
      </w:pPr>
    </w:p>
    <w:p w:rsidR="00FA59A6" w:rsidRDefault="00FA59A6" w:rsidP="00FA59A6">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Family and student will participate in person centered planning and complete tasks regularly that are related to their plan and goals:  </w:t>
      </w:r>
    </w:p>
    <w:p w:rsidR="00E20055" w:rsidRPr="0064277D" w:rsidRDefault="00E20055" w:rsidP="00FA59A6">
      <w:pPr>
        <w:shd w:val="clear" w:color="auto" w:fill="FFFFFF"/>
        <w:spacing w:after="0" w:line="240" w:lineRule="auto"/>
        <w:rPr>
          <w:rFonts w:eastAsia="Times New Roman" w:cstheme="minorHAnsi"/>
          <w:b/>
          <w:sz w:val="24"/>
          <w:szCs w:val="24"/>
          <w:u w:val="single"/>
        </w:rPr>
      </w:pPr>
    </w:p>
    <w:p w:rsidR="00E20055" w:rsidRDefault="00FA59A6" w:rsidP="00FA59A6">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Family and student will use an IEP checklist or planning tool to review and plan for </w:t>
      </w:r>
    </w:p>
    <w:p w:rsidR="00FA59A6" w:rsidRPr="0064277D" w:rsidRDefault="00FA59A6" w:rsidP="00FA59A6">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conversations related to setting and meeting their goals:  </w:t>
      </w:r>
    </w:p>
    <w:p w:rsidR="00FA59A6" w:rsidRPr="0064277D" w:rsidRDefault="00FA59A6" w:rsidP="00FA59A6">
      <w:pPr>
        <w:shd w:val="clear" w:color="auto" w:fill="FFFFFF"/>
        <w:spacing w:after="0" w:line="240" w:lineRule="auto"/>
        <w:rPr>
          <w:rFonts w:eastAsia="Times New Roman" w:cstheme="minorHAnsi"/>
          <w:b/>
          <w:sz w:val="24"/>
          <w:szCs w:val="24"/>
          <w:u w:val="single"/>
        </w:rPr>
      </w:pPr>
    </w:p>
    <w:p w:rsidR="00FA59A6" w:rsidRPr="0064277D" w:rsidRDefault="00FA59A6" w:rsidP="00FA59A6">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Family and student will identify______actions from a transition activity list to complete, regularly reporting progress:</w:t>
      </w:r>
    </w:p>
    <w:p w:rsidR="00FA59A6" w:rsidRPr="0064277D" w:rsidRDefault="00FA59A6" w:rsidP="00FA59A6">
      <w:pPr>
        <w:shd w:val="clear" w:color="auto" w:fill="FFFFFF"/>
        <w:spacing w:after="0" w:line="240" w:lineRule="auto"/>
        <w:rPr>
          <w:rFonts w:eastAsia="Times New Roman" w:cstheme="minorHAnsi"/>
          <w:b/>
          <w:sz w:val="24"/>
          <w:szCs w:val="24"/>
          <w:u w:val="single"/>
        </w:rPr>
      </w:pPr>
    </w:p>
    <w:p w:rsidR="00FA59A6" w:rsidRPr="0064277D" w:rsidRDefault="00FA59A6" w:rsidP="00FA59A6">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Family and student will use a self-determination checklist to identify task to complete, regularly reporting progress:</w:t>
      </w:r>
    </w:p>
    <w:p w:rsidR="00E20055" w:rsidRDefault="00E20055" w:rsidP="00FA59A6">
      <w:pPr>
        <w:shd w:val="clear" w:color="auto" w:fill="FFFFFF"/>
        <w:spacing w:after="0" w:line="240" w:lineRule="auto"/>
        <w:rPr>
          <w:rFonts w:eastAsia="Times New Roman" w:cstheme="minorHAnsi"/>
          <w:b/>
          <w:sz w:val="24"/>
          <w:szCs w:val="24"/>
          <w:u w:val="single"/>
        </w:rPr>
      </w:pPr>
    </w:p>
    <w:p w:rsidR="00FA59A6" w:rsidRPr="0064277D" w:rsidRDefault="00FA59A6" w:rsidP="00FA59A6">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Family and student will track ongoing conversations by using conversation starters or progress reporting to discuss attendance, behaviors, and academic needs of student:</w:t>
      </w:r>
    </w:p>
    <w:p w:rsidR="00FA59A6" w:rsidRPr="0064277D" w:rsidRDefault="00FA59A6" w:rsidP="00FA59A6">
      <w:pPr>
        <w:shd w:val="clear" w:color="auto" w:fill="FFFFFF"/>
        <w:spacing w:after="0" w:line="240" w:lineRule="auto"/>
        <w:rPr>
          <w:rFonts w:eastAsia="Times New Roman" w:cstheme="minorHAnsi"/>
          <w:b/>
          <w:sz w:val="24"/>
          <w:szCs w:val="24"/>
          <w:u w:val="single"/>
        </w:rPr>
      </w:pPr>
    </w:p>
    <w:p w:rsidR="00FA59A6" w:rsidRPr="0064277D" w:rsidRDefault="00FA59A6" w:rsidP="00FA59A6">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Family will participate as a team member of a school-family-community team and partner to discuss and plan actions to improve student outcomes:</w:t>
      </w:r>
    </w:p>
    <w:p w:rsidR="00FA59A6" w:rsidRPr="0064277D" w:rsidRDefault="00FA59A6" w:rsidP="00FA59A6">
      <w:pPr>
        <w:shd w:val="clear" w:color="auto" w:fill="FFFFFF"/>
        <w:spacing w:after="0" w:line="240" w:lineRule="auto"/>
        <w:rPr>
          <w:rFonts w:eastAsia="Times New Roman" w:cstheme="minorHAnsi"/>
          <w:b/>
          <w:sz w:val="24"/>
          <w:szCs w:val="24"/>
          <w:u w:val="single"/>
        </w:rPr>
      </w:pPr>
    </w:p>
    <w:p w:rsidR="00FA59A6" w:rsidRPr="0064277D" w:rsidRDefault="00FA59A6" w:rsidP="00FA59A6">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Family and student will utilize the results of a transition checklist to complete work-readiness exercises, regularly reporting progress:  </w:t>
      </w:r>
    </w:p>
    <w:p w:rsidR="00FA59A6" w:rsidRPr="0064277D" w:rsidRDefault="00FA59A6" w:rsidP="00FA59A6">
      <w:pPr>
        <w:shd w:val="clear" w:color="auto" w:fill="FFFFFF"/>
        <w:spacing w:after="0" w:line="240" w:lineRule="auto"/>
        <w:rPr>
          <w:rFonts w:eastAsia="Times New Roman" w:cstheme="minorHAnsi"/>
          <w:b/>
          <w:sz w:val="24"/>
          <w:szCs w:val="24"/>
          <w:u w:val="single"/>
        </w:rPr>
      </w:pPr>
    </w:p>
    <w:p w:rsidR="00FA59A6" w:rsidRPr="0064277D" w:rsidRDefault="00FA59A6" w:rsidP="00FA59A6">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Family and student will use a graduation timeline as a guide to track individual activities as identified as needing to be completed:</w:t>
      </w:r>
    </w:p>
    <w:p w:rsidR="00FA59A6" w:rsidRPr="0064277D" w:rsidRDefault="00FA59A6" w:rsidP="00FA59A6">
      <w:pPr>
        <w:shd w:val="clear" w:color="auto" w:fill="FFFFFF"/>
        <w:spacing w:after="0" w:line="240" w:lineRule="auto"/>
        <w:rPr>
          <w:rFonts w:eastAsia="Times New Roman" w:cstheme="minorHAnsi"/>
          <w:b/>
          <w:sz w:val="24"/>
          <w:szCs w:val="24"/>
          <w:u w:val="single"/>
        </w:rPr>
      </w:pPr>
    </w:p>
    <w:p w:rsidR="00FA59A6" w:rsidRPr="0064277D" w:rsidRDefault="00FA59A6" w:rsidP="00FA59A6">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Teacher and family will discuss child’s progress report regularly:</w:t>
      </w:r>
    </w:p>
    <w:p w:rsidR="00E20055" w:rsidRDefault="00E20055" w:rsidP="00FA59A6">
      <w:pPr>
        <w:shd w:val="clear" w:color="auto" w:fill="FFFFFF"/>
        <w:spacing w:after="0" w:line="240" w:lineRule="auto"/>
        <w:rPr>
          <w:rFonts w:eastAsia="Times New Roman" w:cstheme="minorHAnsi"/>
          <w:b/>
          <w:sz w:val="24"/>
          <w:szCs w:val="24"/>
          <w:u w:val="single"/>
        </w:rPr>
      </w:pPr>
    </w:p>
    <w:p w:rsidR="00FA59A6" w:rsidRPr="0064277D" w:rsidRDefault="00FA59A6" w:rsidP="00FA59A6">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Family will plan and utilize a regular positive communication plan with their child’s teachers:  </w:t>
      </w:r>
    </w:p>
    <w:p w:rsidR="0069191A" w:rsidRDefault="0069191A" w:rsidP="000E4A5E">
      <w:pPr>
        <w:spacing w:after="0" w:line="240" w:lineRule="auto"/>
        <w:rPr>
          <w:rFonts w:eastAsia="Times New Roman" w:cstheme="minorHAnsi"/>
          <w:b/>
          <w:sz w:val="24"/>
          <w:szCs w:val="24"/>
        </w:rPr>
      </w:pPr>
    </w:p>
    <w:p w:rsidR="00E20055" w:rsidRPr="00E20055" w:rsidRDefault="00E20055" w:rsidP="00E20055">
      <w:pPr>
        <w:spacing w:after="0" w:line="216" w:lineRule="auto"/>
        <w:rPr>
          <w:rFonts w:ascii="Times New Roman" w:eastAsia="Times New Roman" w:hAnsi="Times New Roman" w:cs="Times New Roman"/>
          <w:color w:val="7030A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0E4A5E" w:rsidRPr="00FA59A6" w:rsidRDefault="000E4A5E" w:rsidP="000E4A5E">
      <w:pPr>
        <w:spacing w:after="0" w:line="405" w:lineRule="atLeast"/>
        <w:rPr>
          <w:rFonts w:eastAsia="Times New Roman" w:cstheme="minorHAnsi"/>
          <w:color w:val="000000"/>
          <w:sz w:val="24"/>
          <w:szCs w:val="24"/>
        </w:rPr>
      </w:pPr>
      <w:r w:rsidRPr="00FA59A6">
        <w:rPr>
          <w:rFonts w:eastAsia="Times New Roman" w:cstheme="minorHAnsi"/>
          <w:color w:val="000000"/>
          <w:sz w:val="24"/>
          <w:szCs w:val="24"/>
        </w:rPr>
        <w:t>11B. Describe the actions your target families took to practice what they learned. </w:t>
      </w:r>
    </w:p>
    <w:p w:rsidR="00E20055" w:rsidRPr="0064277D" w:rsidRDefault="00E20055" w:rsidP="00E20055">
      <w:pPr>
        <w:spacing w:after="0" w:line="405" w:lineRule="atLeast"/>
        <w:rPr>
          <w:rFonts w:eastAsia="Times New Roman" w:cstheme="minorHAnsi"/>
          <w:b/>
          <w:sz w:val="24"/>
          <w:szCs w:val="24"/>
          <w:u w:val="single"/>
        </w:rPr>
      </w:pPr>
      <w:r>
        <w:rPr>
          <w:rFonts w:eastAsia="Times New Roman" w:cstheme="minorHAnsi"/>
          <w:b/>
          <w:sz w:val="24"/>
          <w:szCs w:val="24"/>
          <w:u w:val="single"/>
        </w:rPr>
        <w:t xml:space="preserve"> (Please select one or insert your Vital Behavior 2:  </w:t>
      </w:r>
      <w:r w:rsidRPr="0064277D">
        <w:rPr>
          <w:rFonts w:eastAsia="Times New Roman" w:cstheme="minorHAnsi"/>
          <w:b/>
          <w:sz w:val="24"/>
          <w:szCs w:val="24"/>
          <w:u w:val="single"/>
        </w:rPr>
        <w:t xml:space="preserve">Student will be supported by family or community mentor to assist in meeting needs of student as they reach goals, regularly reporting progress:  </w:t>
      </w:r>
    </w:p>
    <w:p w:rsidR="00E20055" w:rsidRPr="0064277D" w:rsidRDefault="00E20055" w:rsidP="00E20055">
      <w:pPr>
        <w:shd w:val="clear" w:color="auto" w:fill="FFFFFF"/>
        <w:spacing w:after="0" w:line="240" w:lineRule="auto"/>
        <w:rPr>
          <w:rFonts w:eastAsia="Times New Roman" w:cstheme="minorHAnsi"/>
          <w:b/>
          <w:sz w:val="24"/>
          <w:szCs w:val="24"/>
          <w:u w:val="single"/>
        </w:rPr>
      </w:pPr>
    </w:p>
    <w:p w:rsidR="00E20055" w:rsidRPr="0064277D" w:rsidRDefault="00E20055" w:rsidP="00E20055">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Family and student will use provided exercises to practice at home, regularly reporting efforts using preferred method of communication:  </w:t>
      </w:r>
    </w:p>
    <w:p w:rsidR="00E20055" w:rsidRPr="0064277D" w:rsidRDefault="00E20055" w:rsidP="00E20055">
      <w:pPr>
        <w:shd w:val="clear" w:color="auto" w:fill="FFFFFF"/>
        <w:spacing w:after="0" w:line="240" w:lineRule="auto"/>
        <w:rPr>
          <w:rFonts w:eastAsia="Times New Roman" w:cstheme="minorHAnsi"/>
          <w:b/>
          <w:sz w:val="24"/>
          <w:szCs w:val="24"/>
          <w:u w:val="single"/>
        </w:rPr>
      </w:pPr>
    </w:p>
    <w:p w:rsidR="00E20055" w:rsidRPr="0064277D" w:rsidRDefault="00E20055" w:rsidP="00E20055">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Family and student will complete a vision sheet related to student’s interests, strengths, and challenges, identifying task to complete regularly reporting progress:  </w:t>
      </w:r>
    </w:p>
    <w:p w:rsidR="00E20055" w:rsidRDefault="00E20055" w:rsidP="00E20055">
      <w:pPr>
        <w:shd w:val="clear" w:color="auto" w:fill="FFFFFF"/>
        <w:spacing w:after="0" w:line="240" w:lineRule="auto"/>
        <w:rPr>
          <w:rFonts w:eastAsia="Times New Roman" w:cstheme="minorHAnsi"/>
          <w:b/>
          <w:sz w:val="24"/>
          <w:szCs w:val="24"/>
          <w:u w:val="single"/>
        </w:rPr>
      </w:pPr>
    </w:p>
    <w:p w:rsidR="00E20055" w:rsidRPr="0064277D" w:rsidRDefault="00E20055" w:rsidP="00E20055">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Family will utilize conversation starters or communication guide to have ongoing conversations with student related to their attendance, behavior, and or academic achievement:  </w:t>
      </w:r>
    </w:p>
    <w:p w:rsidR="00E20055" w:rsidRPr="0064277D" w:rsidRDefault="00E20055" w:rsidP="00E20055">
      <w:pPr>
        <w:shd w:val="clear" w:color="auto" w:fill="FFFFFF"/>
        <w:spacing w:after="0" w:line="240" w:lineRule="auto"/>
        <w:rPr>
          <w:rFonts w:eastAsia="Times New Roman" w:cstheme="minorHAnsi"/>
          <w:b/>
          <w:sz w:val="24"/>
          <w:szCs w:val="24"/>
          <w:u w:val="single"/>
        </w:rPr>
      </w:pPr>
    </w:p>
    <w:p w:rsidR="00E20055" w:rsidRPr="0064277D" w:rsidRDefault="00E20055" w:rsidP="00E20055">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Family and student sill review behavior strategies to guide conversations/activities, regularly reporting progress.  </w:t>
      </w:r>
    </w:p>
    <w:p w:rsidR="00E20055" w:rsidRPr="0064277D" w:rsidRDefault="00E20055" w:rsidP="00E20055">
      <w:pPr>
        <w:shd w:val="clear" w:color="auto" w:fill="FFFFFF"/>
        <w:spacing w:after="0" w:line="240" w:lineRule="auto"/>
        <w:rPr>
          <w:rFonts w:eastAsia="Times New Roman" w:cstheme="minorHAnsi"/>
          <w:b/>
          <w:sz w:val="24"/>
          <w:szCs w:val="24"/>
          <w:u w:val="single"/>
        </w:rPr>
      </w:pPr>
    </w:p>
    <w:p w:rsidR="00E20055" w:rsidRPr="0064277D" w:rsidRDefault="00E20055" w:rsidP="00E20055">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Family and student will utilize resources and supports, in their school or community to improve attendance, behavior, and/or academic achievement, regularly reporting progress:</w:t>
      </w:r>
    </w:p>
    <w:p w:rsidR="00E20055" w:rsidRDefault="00E20055" w:rsidP="00E20055">
      <w:pPr>
        <w:shd w:val="clear" w:color="auto" w:fill="FFFFFF"/>
        <w:spacing w:after="0" w:line="240" w:lineRule="auto"/>
        <w:rPr>
          <w:rFonts w:eastAsia="Times New Roman" w:cstheme="minorHAnsi"/>
          <w:b/>
          <w:sz w:val="24"/>
          <w:szCs w:val="24"/>
          <w:u w:val="single"/>
        </w:rPr>
      </w:pPr>
    </w:p>
    <w:p w:rsidR="00E20055" w:rsidRDefault="00E20055" w:rsidP="00E20055">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Family and student will participate in person centered planning and complete tasks regularly that are related to their plan and goals:  </w:t>
      </w:r>
    </w:p>
    <w:p w:rsidR="00E20055" w:rsidRPr="0064277D" w:rsidRDefault="00E20055" w:rsidP="00E20055">
      <w:pPr>
        <w:shd w:val="clear" w:color="auto" w:fill="FFFFFF"/>
        <w:spacing w:after="0" w:line="240" w:lineRule="auto"/>
        <w:rPr>
          <w:rFonts w:eastAsia="Times New Roman" w:cstheme="minorHAnsi"/>
          <w:b/>
          <w:sz w:val="24"/>
          <w:szCs w:val="24"/>
          <w:u w:val="single"/>
        </w:rPr>
      </w:pPr>
    </w:p>
    <w:p w:rsidR="00E20055" w:rsidRDefault="00E20055" w:rsidP="00E20055">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Family and student will use an IEP checklist or planning tool to review and plan for </w:t>
      </w:r>
    </w:p>
    <w:p w:rsidR="00E20055" w:rsidRPr="0064277D" w:rsidRDefault="00E20055" w:rsidP="00E20055">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conversations related to setting and meeting their goals:  </w:t>
      </w:r>
    </w:p>
    <w:p w:rsidR="00E20055" w:rsidRPr="0064277D" w:rsidRDefault="00E20055" w:rsidP="00E20055">
      <w:pPr>
        <w:shd w:val="clear" w:color="auto" w:fill="FFFFFF"/>
        <w:spacing w:after="0" w:line="240" w:lineRule="auto"/>
        <w:rPr>
          <w:rFonts w:eastAsia="Times New Roman" w:cstheme="minorHAnsi"/>
          <w:b/>
          <w:sz w:val="24"/>
          <w:szCs w:val="24"/>
          <w:u w:val="single"/>
        </w:rPr>
      </w:pPr>
    </w:p>
    <w:p w:rsidR="00E20055" w:rsidRPr="0064277D" w:rsidRDefault="00E20055" w:rsidP="00E20055">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Family and student will identify______actions from a transition activity list to complete, regularly reporting progress:</w:t>
      </w:r>
    </w:p>
    <w:p w:rsidR="00E20055" w:rsidRPr="0064277D" w:rsidRDefault="00E20055" w:rsidP="00E20055">
      <w:pPr>
        <w:shd w:val="clear" w:color="auto" w:fill="FFFFFF"/>
        <w:spacing w:after="0" w:line="240" w:lineRule="auto"/>
        <w:rPr>
          <w:rFonts w:eastAsia="Times New Roman" w:cstheme="minorHAnsi"/>
          <w:b/>
          <w:sz w:val="24"/>
          <w:szCs w:val="24"/>
          <w:u w:val="single"/>
        </w:rPr>
      </w:pPr>
    </w:p>
    <w:p w:rsidR="00E20055" w:rsidRPr="0064277D" w:rsidRDefault="00E20055" w:rsidP="00E20055">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Family and student will use a self-determination checklist to identify task to complete, regularly reporting progress:</w:t>
      </w:r>
    </w:p>
    <w:p w:rsidR="00E20055" w:rsidRDefault="00E20055" w:rsidP="00E20055">
      <w:pPr>
        <w:shd w:val="clear" w:color="auto" w:fill="FFFFFF"/>
        <w:spacing w:after="0" w:line="240" w:lineRule="auto"/>
        <w:rPr>
          <w:rFonts w:eastAsia="Times New Roman" w:cstheme="minorHAnsi"/>
          <w:b/>
          <w:sz w:val="24"/>
          <w:szCs w:val="24"/>
          <w:u w:val="single"/>
        </w:rPr>
      </w:pPr>
    </w:p>
    <w:p w:rsidR="00E20055" w:rsidRPr="0064277D" w:rsidRDefault="00E20055" w:rsidP="00E20055">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Family and student will track ongoing conversations by using conversation starters or progress reporting to discuss attendance, behaviors, and academic needs of student:</w:t>
      </w:r>
    </w:p>
    <w:p w:rsidR="00E20055" w:rsidRPr="0064277D" w:rsidRDefault="00E20055" w:rsidP="00E20055">
      <w:pPr>
        <w:shd w:val="clear" w:color="auto" w:fill="FFFFFF"/>
        <w:spacing w:after="0" w:line="240" w:lineRule="auto"/>
        <w:rPr>
          <w:rFonts w:eastAsia="Times New Roman" w:cstheme="minorHAnsi"/>
          <w:b/>
          <w:sz w:val="24"/>
          <w:szCs w:val="24"/>
          <w:u w:val="single"/>
        </w:rPr>
      </w:pPr>
    </w:p>
    <w:p w:rsidR="00E20055" w:rsidRPr="0064277D" w:rsidRDefault="00E20055" w:rsidP="00E20055">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Family will participate as a team member of a school-family-community team and partner to discuss and plan actions to improve student outcomes:</w:t>
      </w:r>
    </w:p>
    <w:p w:rsidR="00E20055" w:rsidRPr="0064277D" w:rsidRDefault="00E20055" w:rsidP="00E20055">
      <w:pPr>
        <w:shd w:val="clear" w:color="auto" w:fill="FFFFFF"/>
        <w:spacing w:after="0" w:line="240" w:lineRule="auto"/>
        <w:rPr>
          <w:rFonts w:eastAsia="Times New Roman" w:cstheme="minorHAnsi"/>
          <w:b/>
          <w:sz w:val="24"/>
          <w:szCs w:val="24"/>
          <w:u w:val="single"/>
        </w:rPr>
      </w:pPr>
    </w:p>
    <w:p w:rsidR="00E20055" w:rsidRPr="0064277D" w:rsidRDefault="00E20055" w:rsidP="00E20055">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Family and student will utilize the results of a transition checklist to complete work-readiness exercises, regularly reporting progress:  </w:t>
      </w:r>
    </w:p>
    <w:p w:rsidR="00E20055" w:rsidRPr="0064277D" w:rsidRDefault="00E20055" w:rsidP="00E20055">
      <w:pPr>
        <w:shd w:val="clear" w:color="auto" w:fill="FFFFFF"/>
        <w:spacing w:after="0" w:line="240" w:lineRule="auto"/>
        <w:rPr>
          <w:rFonts w:eastAsia="Times New Roman" w:cstheme="minorHAnsi"/>
          <w:b/>
          <w:sz w:val="24"/>
          <w:szCs w:val="24"/>
          <w:u w:val="single"/>
        </w:rPr>
      </w:pPr>
    </w:p>
    <w:p w:rsidR="00E20055" w:rsidRPr="0064277D" w:rsidRDefault="00E20055" w:rsidP="00E20055">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Family and student will use a graduation timeline as a guide to track individual activities as identified as needing to be completed:</w:t>
      </w:r>
    </w:p>
    <w:p w:rsidR="00E20055" w:rsidRPr="0064277D" w:rsidRDefault="00E20055" w:rsidP="00E20055">
      <w:pPr>
        <w:shd w:val="clear" w:color="auto" w:fill="FFFFFF"/>
        <w:spacing w:after="0" w:line="240" w:lineRule="auto"/>
        <w:rPr>
          <w:rFonts w:eastAsia="Times New Roman" w:cstheme="minorHAnsi"/>
          <w:b/>
          <w:sz w:val="24"/>
          <w:szCs w:val="24"/>
          <w:u w:val="single"/>
        </w:rPr>
      </w:pPr>
    </w:p>
    <w:p w:rsidR="00E20055" w:rsidRPr="0064277D" w:rsidRDefault="00E20055" w:rsidP="00E20055">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Teacher and family will discuss child’s progress report regularly:</w:t>
      </w:r>
    </w:p>
    <w:p w:rsidR="00E20055" w:rsidRDefault="00E20055" w:rsidP="00E20055">
      <w:pPr>
        <w:shd w:val="clear" w:color="auto" w:fill="FFFFFF"/>
        <w:spacing w:after="0" w:line="240" w:lineRule="auto"/>
        <w:rPr>
          <w:rFonts w:eastAsia="Times New Roman" w:cstheme="minorHAnsi"/>
          <w:b/>
          <w:sz w:val="24"/>
          <w:szCs w:val="24"/>
          <w:u w:val="single"/>
        </w:rPr>
      </w:pPr>
    </w:p>
    <w:p w:rsidR="00E20055" w:rsidRPr="0064277D" w:rsidRDefault="00E20055" w:rsidP="00E20055">
      <w:pPr>
        <w:shd w:val="clear" w:color="auto" w:fill="FFFFFF"/>
        <w:spacing w:after="0" w:line="240" w:lineRule="auto"/>
        <w:rPr>
          <w:rFonts w:eastAsia="Times New Roman" w:cstheme="minorHAnsi"/>
          <w:b/>
          <w:sz w:val="24"/>
          <w:szCs w:val="24"/>
          <w:u w:val="single"/>
        </w:rPr>
      </w:pPr>
      <w:r w:rsidRPr="0064277D">
        <w:rPr>
          <w:rFonts w:eastAsia="Times New Roman" w:cstheme="minorHAnsi"/>
          <w:b/>
          <w:sz w:val="24"/>
          <w:szCs w:val="24"/>
          <w:u w:val="single"/>
        </w:rPr>
        <w:t xml:space="preserve">Family will plan and utilize a regular positive communication plan with their child’s teachers:  </w:t>
      </w:r>
    </w:p>
    <w:p w:rsidR="000E4A5E" w:rsidRDefault="000E4A5E" w:rsidP="000E4A5E">
      <w:pPr>
        <w:spacing w:after="0" w:line="405" w:lineRule="atLeast"/>
        <w:rPr>
          <w:rFonts w:ascii="Helvetica" w:eastAsia="Times New Roman" w:hAnsi="Helvetica" w:cs="Times New Roman"/>
          <w:color w:val="000000"/>
          <w:sz w:val="30"/>
          <w:szCs w:val="30"/>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0E4A5E" w:rsidRPr="00E20055" w:rsidRDefault="000E4A5E" w:rsidP="000E4A5E">
      <w:pPr>
        <w:spacing w:after="0" w:line="405" w:lineRule="atLeast"/>
        <w:rPr>
          <w:rFonts w:eastAsia="Times New Roman" w:cstheme="minorHAnsi"/>
          <w:color w:val="000000"/>
          <w:sz w:val="24"/>
          <w:szCs w:val="24"/>
        </w:rPr>
      </w:pPr>
      <w:r w:rsidRPr="00E20055">
        <w:rPr>
          <w:rFonts w:eastAsia="Times New Roman" w:cstheme="minorHAnsi"/>
          <w:color w:val="000000"/>
          <w:sz w:val="24"/>
          <w:szCs w:val="24"/>
        </w:rPr>
        <w:t>12. Provide the DATA to support that these actions took place? Number(s) Required </w:t>
      </w:r>
      <w:r w:rsidRPr="00E20055">
        <w:rPr>
          <w:rFonts w:eastAsia="Times New Roman" w:cstheme="minorHAnsi"/>
          <w:color w:val="DB4437"/>
          <w:sz w:val="24"/>
          <w:szCs w:val="24"/>
        </w:rPr>
        <w:t>*</w:t>
      </w:r>
    </w:p>
    <w:p w:rsidR="000E4A5E" w:rsidRPr="00E20055" w:rsidRDefault="000E4A5E" w:rsidP="000E4A5E">
      <w:pPr>
        <w:spacing w:after="0" w:line="263" w:lineRule="atLeast"/>
        <w:rPr>
          <w:rFonts w:eastAsia="Times New Roman" w:cstheme="minorHAnsi"/>
          <w:sz w:val="20"/>
          <w:szCs w:val="20"/>
        </w:rPr>
      </w:pPr>
      <w:r w:rsidRPr="00E20055">
        <w:rPr>
          <w:rFonts w:eastAsia="Times New Roman" w:cstheme="minorHAnsi"/>
          <w:sz w:val="20"/>
          <w:szCs w:val="20"/>
        </w:rPr>
        <w:t>Include benchmark data, anecdotal data, and informal conversation data to support actions families are now taking based on what they learned and practiced with your support. (Two Examples: 1st Benchmark 30% met, 2nd BM 50% met, and 3rd BM 75% met - therefore I met my end-of-year-goal with at least 50% of my families completing 60% or more of the actions OR My target families completed ?# of the ?# actions I showed them and I found this out by using the tracking process or tool I described in question 2 of this section.)</w:t>
      </w:r>
    </w:p>
    <w:p w:rsidR="0069191A" w:rsidRPr="00303FE3" w:rsidRDefault="0069191A" w:rsidP="000E4A5E">
      <w:pPr>
        <w:spacing w:after="0" w:line="405" w:lineRule="atLeast"/>
        <w:rPr>
          <w:rFonts w:eastAsia="Times New Roman" w:cstheme="minorHAnsi"/>
          <w:b/>
          <w:color w:val="000000"/>
          <w:sz w:val="24"/>
          <w:szCs w:val="24"/>
        </w:rPr>
      </w:pPr>
      <w:r w:rsidRPr="00303FE3">
        <w:rPr>
          <w:rFonts w:eastAsia="Times New Roman" w:cstheme="minorHAnsi"/>
          <w:b/>
          <w:color w:val="000000"/>
          <w:sz w:val="24"/>
          <w:szCs w:val="24"/>
        </w:rPr>
        <w:t xml:space="preserve">The data to support that these actions took place are listed below.  </w:t>
      </w:r>
    </w:p>
    <w:p w:rsidR="00E20055" w:rsidRPr="00E20055" w:rsidRDefault="008917BF" w:rsidP="00E20055">
      <w:pPr>
        <w:spacing w:before="200" w:after="0" w:line="216" w:lineRule="auto"/>
        <w:ind w:left="360" w:hanging="360"/>
        <w:rPr>
          <w:rFonts w:eastAsiaTheme="minorEastAsia" w:hAnsi="Calibri"/>
          <w:bCs/>
          <w:kern w:val="24"/>
          <w:sz w:val="24"/>
          <w:szCs w:val="24"/>
        </w:rPr>
      </w:pPr>
      <w:r w:rsidRPr="00E20055">
        <w:rPr>
          <w:rFonts w:eastAsiaTheme="minorEastAsia" w:hAnsi="Calibri"/>
          <w:bCs/>
          <w:kern w:val="24"/>
          <w:sz w:val="24"/>
          <w:szCs w:val="24"/>
        </w:rPr>
        <w:t>Benchmark 1:</w:t>
      </w:r>
      <w:r w:rsidR="00E20055" w:rsidRPr="00E20055">
        <w:rPr>
          <w:rFonts w:eastAsiaTheme="minorEastAsia" w:hAnsi="Calibri"/>
          <w:bCs/>
          <w:kern w:val="24"/>
          <w:sz w:val="24"/>
          <w:szCs w:val="24"/>
        </w:rPr>
        <w:t xml:space="preserve">  </w:t>
      </w:r>
    </w:p>
    <w:p w:rsidR="00E20055" w:rsidRDefault="00E20055" w:rsidP="00E20055">
      <w:pPr>
        <w:spacing w:before="200" w:after="0" w:line="216" w:lineRule="auto"/>
        <w:ind w:left="360" w:hanging="360"/>
        <w:rPr>
          <w:rFonts w:eastAsia="Times New Roman" w:cstheme="minorHAnsi"/>
          <w:b/>
          <w:sz w:val="24"/>
          <w:szCs w:val="24"/>
          <w:u w:val="single"/>
        </w:rPr>
      </w:pPr>
      <w:r w:rsidRPr="00AF447C">
        <w:rPr>
          <w:rFonts w:eastAsia="Times New Roman" w:cstheme="minorHAnsi"/>
          <w:b/>
          <w:sz w:val="24"/>
          <w:szCs w:val="24"/>
          <w:u w:val="single"/>
        </w:rPr>
        <w:t>(Please select</w:t>
      </w:r>
      <w:r>
        <w:rPr>
          <w:rFonts w:eastAsia="Times New Roman" w:cstheme="minorHAnsi"/>
          <w:b/>
          <w:sz w:val="24"/>
          <w:szCs w:val="24"/>
          <w:u w:val="single"/>
        </w:rPr>
        <w:t xml:space="preserve"> or insert</w:t>
      </w:r>
      <w:r w:rsidRPr="00AF447C">
        <w:rPr>
          <w:rFonts w:eastAsia="Times New Roman" w:cstheme="minorHAnsi"/>
          <w:b/>
          <w:sz w:val="24"/>
          <w:szCs w:val="24"/>
          <w:u w:val="single"/>
        </w:rPr>
        <w:t xml:space="preserve"> the appropriate percentage:  10%</w:t>
      </w:r>
      <w:r>
        <w:rPr>
          <w:rFonts w:eastAsia="Times New Roman" w:cstheme="minorHAnsi"/>
          <w:b/>
          <w:sz w:val="24"/>
          <w:szCs w:val="24"/>
          <w:u w:val="single"/>
        </w:rPr>
        <w:t>; 20%; 30%; 40%; 50%; 60%; 70%;</w:t>
      </w:r>
    </w:p>
    <w:p w:rsidR="00E20055" w:rsidRDefault="00E20055" w:rsidP="00E20055">
      <w:pPr>
        <w:spacing w:before="200" w:after="0" w:line="216" w:lineRule="auto"/>
        <w:ind w:left="360" w:hanging="360"/>
        <w:rPr>
          <w:rFonts w:eastAsiaTheme="minorEastAsia" w:hAnsi="Calibri"/>
          <w:b/>
          <w:bCs/>
          <w:kern w:val="24"/>
          <w:sz w:val="24"/>
          <w:szCs w:val="24"/>
        </w:rPr>
      </w:pPr>
      <w:r w:rsidRPr="00AF447C">
        <w:rPr>
          <w:rFonts w:eastAsia="Times New Roman" w:cstheme="minorHAnsi"/>
          <w:b/>
          <w:sz w:val="24"/>
          <w:szCs w:val="24"/>
          <w:u w:val="single"/>
        </w:rPr>
        <w:t>80%; 90%; 100%)</w:t>
      </w:r>
      <w:r w:rsidRPr="00D03D68">
        <w:rPr>
          <w:rFonts w:eastAsia="Times New Roman" w:cstheme="minorHAnsi"/>
          <w:b/>
          <w:sz w:val="24"/>
          <w:szCs w:val="24"/>
        </w:rPr>
        <w:t xml:space="preserve"> </w:t>
      </w:r>
      <w:r w:rsidR="0069191A" w:rsidRPr="00E20055">
        <w:rPr>
          <w:rFonts w:eastAsiaTheme="minorEastAsia" w:hAnsi="Calibri"/>
          <w:bCs/>
          <w:kern w:val="24"/>
          <w:sz w:val="24"/>
          <w:szCs w:val="24"/>
        </w:rPr>
        <w:t xml:space="preserve">met </w:t>
      </w:r>
      <w:r w:rsidR="0069191A">
        <w:rPr>
          <w:rFonts w:eastAsiaTheme="minorEastAsia" w:hAnsi="Calibri"/>
          <w:b/>
          <w:bCs/>
          <w:kern w:val="24"/>
          <w:sz w:val="24"/>
          <w:szCs w:val="24"/>
        </w:rPr>
        <w:t xml:space="preserve">  </w:t>
      </w:r>
    </w:p>
    <w:p w:rsidR="00E20055" w:rsidRPr="00E20055" w:rsidRDefault="00E20055" w:rsidP="00E20055">
      <w:pPr>
        <w:spacing w:before="200" w:after="0" w:line="216" w:lineRule="auto"/>
        <w:ind w:left="360" w:hanging="360"/>
        <w:rPr>
          <w:rFonts w:eastAsia="Times New Roman" w:cstheme="minorHAnsi"/>
          <w:sz w:val="24"/>
          <w:szCs w:val="24"/>
        </w:rPr>
      </w:pPr>
      <w:r w:rsidRPr="00E20055">
        <w:rPr>
          <w:rFonts w:eastAsia="Times New Roman" w:cstheme="minorHAnsi"/>
          <w:sz w:val="24"/>
          <w:szCs w:val="24"/>
        </w:rPr>
        <w:t>Benchmark 2:</w:t>
      </w:r>
    </w:p>
    <w:p w:rsidR="00E20055" w:rsidRDefault="00E20055" w:rsidP="00E20055">
      <w:pPr>
        <w:spacing w:before="200" w:after="0" w:line="216" w:lineRule="auto"/>
        <w:ind w:left="360" w:hanging="360"/>
        <w:rPr>
          <w:rFonts w:eastAsia="Times New Roman" w:cstheme="minorHAnsi"/>
          <w:b/>
          <w:sz w:val="24"/>
          <w:szCs w:val="24"/>
          <w:u w:val="single"/>
        </w:rPr>
      </w:pPr>
      <w:r w:rsidRPr="00AF447C">
        <w:rPr>
          <w:rFonts w:eastAsia="Times New Roman" w:cstheme="minorHAnsi"/>
          <w:b/>
          <w:sz w:val="24"/>
          <w:szCs w:val="24"/>
          <w:u w:val="single"/>
        </w:rPr>
        <w:t>(Please select</w:t>
      </w:r>
      <w:r>
        <w:rPr>
          <w:rFonts w:eastAsia="Times New Roman" w:cstheme="minorHAnsi"/>
          <w:b/>
          <w:sz w:val="24"/>
          <w:szCs w:val="24"/>
          <w:u w:val="single"/>
        </w:rPr>
        <w:t xml:space="preserve"> or insert</w:t>
      </w:r>
      <w:r w:rsidRPr="00AF447C">
        <w:rPr>
          <w:rFonts w:eastAsia="Times New Roman" w:cstheme="minorHAnsi"/>
          <w:b/>
          <w:sz w:val="24"/>
          <w:szCs w:val="24"/>
          <w:u w:val="single"/>
        </w:rPr>
        <w:t xml:space="preserve"> the appropriate percentage:  10%</w:t>
      </w:r>
      <w:r>
        <w:rPr>
          <w:rFonts w:eastAsia="Times New Roman" w:cstheme="minorHAnsi"/>
          <w:b/>
          <w:sz w:val="24"/>
          <w:szCs w:val="24"/>
          <w:u w:val="single"/>
        </w:rPr>
        <w:t>; 20%; 30%; 40%; 50%; 60%; 70%;</w:t>
      </w:r>
    </w:p>
    <w:p w:rsidR="00E20055" w:rsidRDefault="00E20055" w:rsidP="00E20055">
      <w:pPr>
        <w:spacing w:before="200" w:after="0" w:line="216" w:lineRule="auto"/>
        <w:ind w:left="360" w:hanging="360"/>
        <w:rPr>
          <w:rFonts w:eastAsia="Times New Roman" w:cstheme="minorHAnsi"/>
          <w:b/>
          <w:sz w:val="24"/>
          <w:szCs w:val="24"/>
          <w:u w:val="single"/>
        </w:rPr>
      </w:pPr>
      <w:r w:rsidRPr="00AF447C">
        <w:rPr>
          <w:rFonts w:eastAsia="Times New Roman" w:cstheme="minorHAnsi"/>
          <w:b/>
          <w:sz w:val="24"/>
          <w:szCs w:val="24"/>
          <w:u w:val="single"/>
        </w:rPr>
        <w:t>80%; 90%; 100%)</w:t>
      </w:r>
      <w:r w:rsidRPr="00E20055">
        <w:rPr>
          <w:rFonts w:eastAsia="Times New Roman" w:cstheme="minorHAnsi"/>
          <w:sz w:val="24"/>
          <w:szCs w:val="24"/>
        </w:rPr>
        <w:t xml:space="preserve"> met</w:t>
      </w:r>
    </w:p>
    <w:p w:rsidR="00E20055" w:rsidRPr="00E20055" w:rsidRDefault="00E20055" w:rsidP="00E20055">
      <w:pPr>
        <w:spacing w:before="200" w:after="0" w:line="216" w:lineRule="auto"/>
        <w:ind w:left="360" w:hanging="360"/>
        <w:rPr>
          <w:rFonts w:eastAsia="Times New Roman" w:cstheme="minorHAnsi"/>
          <w:sz w:val="24"/>
          <w:szCs w:val="24"/>
        </w:rPr>
      </w:pPr>
      <w:r w:rsidRPr="00E20055">
        <w:rPr>
          <w:rFonts w:eastAsia="Times New Roman" w:cstheme="minorHAnsi"/>
          <w:sz w:val="24"/>
          <w:szCs w:val="24"/>
        </w:rPr>
        <w:t>Benchmark 3:</w:t>
      </w:r>
    </w:p>
    <w:p w:rsidR="00E20055" w:rsidRDefault="00E20055" w:rsidP="00E20055">
      <w:pPr>
        <w:spacing w:before="200" w:after="0" w:line="216" w:lineRule="auto"/>
        <w:ind w:left="360" w:hanging="360"/>
        <w:rPr>
          <w:rFonts w:eastAsia="Times New Roman" w:cstheme="minorHAnsi"/>
          <w:b/>
          <w:sz w:val="24"/>
          <w:szCs w:val="24"/>
          <w:u w:val="single"/>
        </w:rPr>
      </w:pPr>
      <w:r w:rsidRPr="00AF447C">
        <w:rPr>
          <w:rFonts w:eastAsia="Times New Roman" w:cstheme="minorHAnsi"/>
          <w:b/>
          <w:sz w:val="24"/>
          <w:szCs w:val="24"/>
          <w:u w:val="single"/>
        </w:rPr>
        <w:t>(Please select</w:t>
      </w:r>
      <w:r>
        <w:rPr>
          <w:rFonts w:eastAsia="Times New Roman" w:cstheme="minorHAnsi"/>
          <w:b/>
          <w:sz w:val="24"/>
          <w:szCs w:val="24"/>
          <w:u w:val="single"/>
        </w:rPr>
        <w:t xml:space="preserve"> or insert</w:t>
      </w:r>
      <w:r w:rsidRPr="00AF447C">
        <w:rPr>
          <w:rFonts w:eastAsia="Times New Roman" w:cstheme="minorHAnsi"/>
          <w:b/>
          <w:sz w:val="24"/>
          <w:szCs w:val="24"/>
          <w:u w:val="single"/>
        </w:rPr>
        <w:t xml:space="preserve"> the appropriate percentage:  10%</w:t>
      </w:r>
      <w:r>
        <w:rPr>
          <w:rFonts w:eastAsia="Times New Roman" w:cstheme="minorHAnsi"/>
          <w:b/>
          <w:sz w:val="24"/>
          <w:szCs w:val="24"/>
          <w:u w:val="single"/>
        </w:rPr>
        <w:t>; 20%; 30%; 40%; 50%; 60%; 70%;</w:t>
      </w:r>
    </w:p>
    <w:p w:rsidR="0069191A" w:rsidRDefault="00E20055" w:rsidP="00E20055">
      <w:pPr>
        <w:spacing w:before="200" w:after="0" w:line="216" w:lineRule="auto"/>
        <w:ind w:left="360" w:hanging="360"/>
        <w:rPr>
          <w:rFonts w:eastAsiaTheme="minorEastAsia" w:hAnsi="Calibri"/>
          <w:b/>
          <w:bCs/>
          <w:kern w:val="24"/>
          <w:sz w:val="24"/>
          <w:szCs w:val="24"/>
        </w:rPr>
      </w:pPr>
      <w:r w:rsidRPr="00AF447C">
        <w:rPr>
          <w:rFonts w:eastAsia="Times New Roman" w:cstheme="minorHAnsi"/>
          <w:b/>
          <w:sz w:val="24"/>
          <w:szCs w:val="24"/>
          <w:u w:val="single"/>
        </w:rPr>
        <w:t>80%; 90%; 100%)</w:t>
      </w:r>
      <w:r>
        <w:rPr>
          <w:rFonts w:eastAsiaTheme="minorEastAsia" w:hAnsi="Calibri"/>
          <w:b/>
          <w:bCs/>
          <w:kern w:val="24"/>
          <w:sz w:val="24"/>
          <w:szCs w:val="24"/>
        </w:rPr>
        <w:t xml:space="preserve"> </w:t>
      </w:r>
      <w:r w:rsidRPr="00E20055">
        <w:rPr>
          <w:rFonts w:eastAsiaTheme="minorEastAsia" w:hAnsi="Calibri"/>
          <w:bCs/>
          <w:kern w:val="24"/>
          <w:sz w:val="24"/>
          <w:szCs w:val="24"/>
        </w:rPr>
        <w:t>met</w:t>
      </w:r>
    </w:p>
    <w:p w:rsidR="0069191A" w:rsidRDefault="0069191A" w:rsidP="0069191A">
      <w:pPr>
        <w:spacing w:before="200" w:after="0" w:line="216" w:lineRule="auto"/>
        <w:ind w:left="360" w:hanging="360"/>
        <w:rPr>
          <w:rFonts w:eastAsiaTheme="minorEastAsia" w:hAnsi="Calibri"/>
          <w:b/>
          <w:bCs/>
          <w:kern w:val="24"/>
          <w:sz w:val="24"/>
          <w:szCs w:val="24"/>
        </w:rPr>
      </w:pPr>
      <w:r w:rsidRPr="00E20055">
        <w:rPr>
          <w:rFonts w:eastAsiaTheme="minorEastAsia" w:hAnsi="Calibri"/>
          <w:bCs/>
          <w:kern w:val="24"/>
          <w:sz w:val="24"/>
          <w:szCs w:val="24"/>
        </w:rPr>
        <w:t>Therefore, my end-of-year goal of</w:t>
      </w:r>
      <w:r>
        <w:rPr>
          <w:rFonts w:eastAsiaTheme="minorEastAsia" w:hAnsi="Calibri"/>
          <w:b/>
          <w:bCs/>
          <w:kern w:val="24"/>
          <w:sz w:val="24"/>
          <w:szCs w:val="24"/>
        </w:rPr>
        <w:t xml:space="preserve"> </w:t>
      </w:r>
      <w:r w:rsidR="00E20055" w:rsidRPr="00AF447C">
        <w:rPr>
          <w:rFonts w:eastAsia="Times New Roman" w:cstheme="minorHAnsi"/>
          <w:b/>
          <w:sz w:val="24"/>
          <w:szCs w:val="24"/>
          <w:u w:val="single"/>
        </w:rPr>
        <w:t>(Please select</w:t>
      </w:r>
      <w:r w:rsidR="00E20055">
        <w:rPr>
          <w:rFonts w:eastAsia="Times New Roman" w:cstheme="minorHAnsi"/>
          <w:b/>
          <w:sz w:val="24"/>
          <w:szCs w:val="24"/>
          <w:u w:val="single"/>
        </w:rPr>
        <w:t xml:space="preserve"> or insert</w:t>
      </w:r>
      <w:r w:rsidR="00E20055" w:rsidRPr="00AF447C">
        <w:rPr>
          <w:rFonts w:eastAsia="Times New Roman" w:cstheme="minorHAnsi"/>
          <w:b/>
          <w:sz w:val="24"/>
          <w:szCs w:val="24"/>
          <w:u w:val="single"/>
        </w:rPr>
        <w:t xml:space="preserve"> the appropriate percentage:  10%; 20%; 30%; 40%; 50%; 60%; 70%; 80%; 90%; 100%)</w:t>
      </w:r>
      <w:r w:rsidR="00E20055" w:rsidRPr="00D03D68">
        <w:rPr>
          <w:rFonts w:eastAsia="Times New Roman" w:cstheme="minorHAnsi"/>
          <w:b/>
          <w:sz w:val="24"/>
          <w:szCs w:val="24"/>
        </w:rPr>
        <w:t xml:space="preserve"> </w:t>
      </w:r>
      <w:r w:rsidR="00E20055" w:rsidRPr="00E20055">
        <w:rPr>
          <w:rFonts w:eastAsiaTheme="minorEastAsia" w:hAnsi="Calibri"/>
          <w:bCs/>
          <w:kern w:val="24"/>
          <w:sz w:val="24"/>
          <w:szCs w:val="24"/>
        </w:rPr>
        <w:t xml:space="preserve">or </w:t>
      </w:r>
      <w:r w:rsidR="0085106D" w:rsidRPr="00F40027">
        <w:rPr>
          <w:rFonts w:eastAsia="Times New Roman" w:cstheme="minorHAnsi"/>
          <w:b/>
        </w:rPr>
        <w:t>(</w:t>
      </w:r>
      <w:r w:rsidR="0085106D" w:rsidRPr="00F40027">
        <w:rPr>
          <w:rFonts w:eastAsia="Times New Roman" w:cstheme="minorHAnsi"/>
          <w:b/>
          <w:sz w:val="24"/>
          <w:szCs w:val="24"/>
          <w:u w:val="single"/>
        </w:rPr>
        <w:t>Please select the appropriate number:  1; 2; 3; 4; 5; 6; 7; 8; 9; 10; 11; 12; 13; 14; 15; 16; 17; 18; 19; 20</w:t>
      </w:r>
      <w:r w:rsidR="0085106D" w:rsidRPr="00F40027">
        <w:rPr>
          <w:rFonts w:eastAsia="Times New Roman" w:cstheme="minorHAnsi"/>
          <w:b/>
          <w:sz w:val="24"/>
          <w:szCs w:val="24"/>
        </w:rPr>
        <w:t xml:space="preserve">) </w:t>
      </w:r>
      <w:r w:rsidRPr="00E20055">
        <w:rPr>
          <w:rFonts w:eastAsiaTheme="minorEastAsia" w:hAnsi="Calibri"/>
          <w:bCs/>
          <w:kern w:val="24"/>
          <w:sz w:val="24"/>
          <w:szCs w:val="24"/>
        </w:rPr>
        <w:t>out of</w:t>
      </w:r>
      <w:r w:rsidR="00E20055">
        <w:rPr>
          <w:rFonts w:eastAsiaTheme="minorEastAsia" w:hAnsi="Calibri"/>
          <w:b/>
          <w:bCs/>
          <w:kern w:val="24"/>
          <w:sz w:val="24"/>
          <w:szCs w:val="24"/>
        </w:rPr>
        <w:t xml:space="preserve"> </w:t>
      </w:r>
      <w:r w:rsidR="00E20055" w:rsidRPr="00F40027">
        <w:rPr>
          <w:rFonts w:eastAsia="Times New Roman" w:cstheme="minorHAnsi"/>
          <w:b/>
        </w:rPr>
        <w:t>(</w:t>
      </w:r>
      <w:r w:rsidR="00E20055" w:rsidRPr="00F40027">
        <w:rPr>
          <w:rFonts w:eastAsia="Times New Roman" w:cstheme="minorHAnsi"/>
          <w:b/>
          <w:sz w:val="24"/>
          <w:szCs w:val="24"/>
          <w:u w:val="single"/>
        </w:rPr>
        <w:t>Please select the appropriate number:  1; 2; 3; 4; 5; 6; 7; 8; 9; 10; 11; 12; 13; 14; 15; 16; 17; 18; 19; 20</w:t>
      </w:r>
      <w:r w:rsidR="00E20055" w:rsidRPr="00F40027">
        <w:rPr>
          <w:rFonts w:eastAsia="Times New Roman" w:cstheme="minorHAnsi"/>
          <w:b/>
          <w:sz w:val="24"/>
          <w:szCs w:val="24"/>
        </w:rPr>
        <w:t xml:space="preserve">) </w:t>
      </w:r>
      <w:r w:rsidRPr="0085106D">
        <w:rPr>
          <w:rFonts w:eastAsiaTheme="minorEastAsia" w:hAnsi="Calibri"/>
          <w:bCs/>
          <w:kern w:val="24"/>
          <w:sz w:val="24"/>
          <w:szCs w:val="24"/>
        </w:rPr>
        <w:t>target families completing 60% or</w:t>
      </w:r>
      <w:r w:rsidR="00672751" w:rsidRPr="0085106D">
        <w:rPr>
          <w:rFonts w:eastAsiaTheme="minorEastAsia" w:hAnsi="Calibri"/>
          <w:bCs/>
          <w:kern w:val="24"/>
          <w:sz w:val="24"/>
          <w:szCs w:val="24"/>
        </w:rPr>
        <w:t xml:space="preserve"> mor</w:t>
      </w:r>
      <w:r w:rsidR="0085106D">
        <w:rPr>
          <w:rFonts w:eastAsiaTheme="minorEastAsia" w:hAnsi="Calibri"/>
          <w:bCs/>
          <w:kern w:val="24"/>
          <w:sz w:val="24"/>
          <w:szCs w:val="24"/>
        </w:rPr>
        <w:t xml:space="preserve">e of the actions was met.  </w:t>
      </w:r>
      <w:r w:rsidR="0085106D" w:rsidRPr="0085106D">
        <w:rPr>
          <w:rFonts w:eastAsiaTheme="minorEastAsia" w:hAnsi="Calibri"/>
          <w:bCs/>
          <w:kern w:val="24"/>
          <w:sz w:val="24"/>
          <w:szCs w:val="24"/>
        </w:rPr>
        <w:t xml:space="preserve">  </w:t>
      </w:r>
      <w:r w:rsidR="00672751" w:rsidRPr="0085106D">
        <w:rPr>
          <w:rFonts w:eastAsiaTheme="minorEastAsia" w:hAnsi="Calibri"/>
          <w:bCs/>
          <w:kern w:val="24"/>
          <w:sz w:val="24"/>
          <w:szCs w:val="24"/>
        </w:rPr>
        <w:t xml:space="preserve"> </w:t>
      </w:r>
      <w:r w:rsidR="00672751" w:rsidRPr="0085106D">
        <w:rPr>
          <w:rFonts w:eastAsiaTheme="minorEastAsia" w:hAnsi="Calibri"/>
          <w:b/>
          <w:bCs/>
          <w:kern w:val="24"/>
          <w:sz w:val="24"/>
          <w:szCs w:val="24"/>
        </w:rPr>
        <w:t xml:space="preserve"> </w:t>
      </w:r>
    </w:p>
    <w:p w:rsidR="0085106D" w:rsidRPr="0085106D" w:rsidRDefault="0085106D" w:rsidP="0085106D">
      <w:pPr>
        <w:spacing w:before="200" w:after="0" w:line="216" w:lineRule="auto"/>
        <w:ind w:left="360" w:hanging="360"/>
        <w:jc w:val="center"/>
        <w:rPr>
          <w:rFonts w:eastAsiaTheme="minorEastAsia" w:hAnsi="Calibri"/>
          <w:b/>
          <w:bCs/>
          <w:kern w:val="24"/>
          <w:sz w:val="40"/>
          <w:szCs w:val="40"/>
        </w:rPr>
      </w:pPr>
      <w:r w:rsidRPr="0085106D">
        <w:rPr>
          <w:rFonts w:eastAsiaTheme="minorEastAsia" w:hAnsi="Calibri"/>
          <w:b/>
          <w:bCs/>
          <w:kern w:val="24"/>
          <w:sz w:val="40"/>
          <w:szCs w:val="40"/>
        </w:rPr>
        <w:t>OR</w:t>
      </w:r>
    </w:p>
    <w:p w:rsidR="0085106D" w:rsidRDefault="0085106D" w:rsidP="0085106D">
      <w:pPr>
        <w:spacing w:before="200" w:after="0" w:line="216" w:lineRule="auto"/>
        <w:rPr>
          <w:rFonts w:eastAsiaTheme="minorEastAsia" w:hAnsi="Calibri"/>
          <w:b/>
          <w:bCs/>
          <w:color w:val="7030A0"/>
          <w:kern w:val="24"/>
          <w:sz w:val="24"/>
          <w:szCs w:val="24"/>
        </w:rPr>
      </w:pPr>
    </w:p>
    <w:p w:rsidR="0085106D" w:rsidRPr="00303FE3" w:rsidRDefault="0085106D" w:rsidP="0085106D">
      <w:pPr>
        <w:spacing w:after="0" w:line="405" w:lineRule="atLeast"/>
        <w:rPr>
          <w:rFonts w:eastAsia="Times New Roman" w:cstheme="minorHAnsi"/>
          <w:b/>
          <w:color w:val="000000"/>
          <w:sz w:val="24"/>
          <w:szCs w:val="24"/>
        </w:rPr>
      </w:pPr>
      <w:r w:rsidRPr="00303FE3">
        <w:rPr>
          <w:rFonts w:eastAsia="Times New Roman" w:cstheme="minorHAnsi"/>
          <w:b/>
          <w:color w:val="000000"/>
          <w:sz w:val="24"/>
          <w:szCs w:val="24"/>
        </w:rPr>
        <w:t xml:space="preserve">The data to support that these actions took place are listed below.  </w:t>
      </w:r>
    </w:p>
    <w:p w:rsidR="0085106D" w:rsidRPr="00E20055" w:rsidRDefault="0085106D" w:rsidP="0085106D">
      <w:pPr>
        <w:spacing w:before="200" w:after="0" w:line="216" w:lineRule="auto"/>
        <w:ind w:left="360" w:hanging="360"/>
        <w:rPr>
          <w:rFonts w:eastAsiaTheme="minorEastAsia" w:hAnsi="Calibri"/>
          <w:bCs/>
          <w:kern w:val="24"/>
          <w:sz w:val="24"/>
          <w:szCs w:val="24"/>
        </w:rPr>
      </w:pPr>
      <w:r w:rsidRPr="00E20055">
        <w:rPr>
          <w:rFonts w:eastAsiaTheme="minorEastAsia" w:hAnsi="Calibri"/>
          <w:bCs/>
          <w:kern w:val="24"/>
          <w:sz w:val="24"/>
          <w:szCs w:val="24"/>
        </w:rPr>
        <w:t xml:space="preserve">Benchmark 1:  </w:t>
      </w:r>
    </w:p>
    <w:p w:rsidR="0085106D" w:rsidRDefault="0085106D" w:rsidP="0085106D">
      <w:pPr>
        <w:spacing w:before="200" w:after="0" w:line="216" w:lineRule="auto"/>
        <w:ind w:left="360" w:hanging="360"/>
        <w:rPr>
          <w:rFonts w:eastAsia="Times New Roman" w:cstheme="minorHAnsi"/>
          <w:b/>
          <w:sz w:val="24"/>
          <w:szCs w:val="24"/>
          <w:u w:val="single"/>
        </w:rPr>
      </w:pPr>
      <w:r w:rsidRPr="00AF447C">
        <w:rPr>
          <w:rFonts w:eastAsia="Times New Roman" w:cstheme="minorHAnsi"/>
          <w:b/>
          <w:sz w:val="24"/>
          <w:szCs w:val="24"/>
          <w:u w:val="single"/>
        </w:rPr>
        <w:t>(Please select</w:t>
      </w:r>
      <w:r>
        <w:rPr>
          <w:rFonts w:eastAsia="Times New Roman" w:cstheme="minorHAnsi"/>
          <w:b/>
          <w:sz w:val="24"/>
          <w:szCs w:val="24"/>
          <w:u w:val="single"/>
        </w:rPr>
        <w:t xml:space="preserve"> or insert</w:t>
      </w:r>
      <w:r w:rsidRPr="00AF447C">
        <w:rPr>
          <w:rFonts w:eastAsia="Times New Roman" w:cstheme="minorHAnsi"/>
          <w:b/>
          <w:sz w:val="24"/>
          <w:szCs w:val="24"/>
          <w:u w:val="single"/>
        </w:rPr>
        <w:t xml:space="preserve"> the appropriate percentage:  10%</w:t>
      </w:r>
      <w:r>
        <w:rPr>
          <w:rFonts w:eastAsia="Times New Roman" w:cstheme="minorHAnsi"/>
          <w:b/>
          <w:sz w:val="24"/>
          <w:szCs w:val="24"/>
          <w:u w:val="single"/>
        </w:rPr>
        <w:t>; 20%; 30%; 40%; 50%; 60%; 70%;</w:t>
      </w:r>
    </w:p>
    <w:p w:rsidR="0085106D" w:rsidRDefault="0085106D" w:rsidP="0085106D">
      <w:pPr>
        <w:spacing w:before="200" w:after="0" w:line="216" w:lineRule="auto"/>
        <w:ind w:left="360" w:hanging="360"/>
        <w:rPr>
          <w:rFonts w:eastAsiaTheme="minorEastAsia" w:hAnsi="Calibri"/>
          <w:b/>
          <w:bCs/>
          <w:kern w:val="24"/>
          <w:sz w:val="24"/>
          <w:szCs w:val="24"/>
        </w:rPr>
      </w:pPr>
      <w:r w:rsidRPr="00AF447C">
        <w:rPr>
          <w:rFonts w:eastAsia="Times New Roman" w:cstheme="minorHAnsi"/>
          <w:b/>
          <w:sz w:val="24"/>
          <w:szCs w:val="24"/>
          <w:u w:val="single"/>
        </w:rPr>
        <w:t>80%; 90%; 100%)</w:t>
      </w:r>
      <w:r w:rsidRPr="00D03D68">
        <w:rPr>
          <w:rFonts w:eastAsia="Times New Roman" w:cstheme="minorHAnsi"/>
          <w:b/>
          <w:sz w:val="24"/>
          <w:szCs w:val="24"/>
        </w:rPr>
        <w:t xml:space="preserve"> </w:t>
      </w:r>
      <w:r w:rsidRPr="0085106D">
        <w:rPr>
          <w:rFonts w:eastAsiaTheme="minorEastAsia" w:hAnsi="Calibri"/>
          <w:b/>
          <w:bCs/>
          <w:kern w:val="24"/>
          <w:sz w:val="24"/>
          <w:szCs w:val="24"/>
        </w:rPr>
        <w:t>met and exceeded</w:t>
      </w:r>
      <w:r>
        <w:rPr>
          <w:rFonts w:eastAsiaTheme="minorEastAsia" w:hAnsi="Calibri"/>
          <w:b/>
          <w:bCs/>
          <w:kern w:val="24"/>
          <w:sz w:val="24"/>
          <w:szCs w:val="24"/>
        </w:rPr>
        <w:t xml:space="preserve"> </w:t>
      </w:r>
    </w:p>
    <w:p w:rsidR="0085106D" w:rsidRPr="00E20055" w:rsidRDefault="0085106D" w:rsidP="0085106D">
      <w:pPr>
        <w:spacing w:before="200" w:after="0" w:line="216" w:lineRule="auto"/>
        <w:ind w:left="360" w:hanging="360"/>
        <w:rPr>
          <w:rFonts w:eastAsia="Times New Roman" w:cstheme="minorHAnsi"/>
          <w:sz w:val="24"/>
          <w:szCs w:val="24"/>
        </w:rPr>
      </w:pPr>
      <w:r w:rsidRPr="00E20055">
        <w:rPr>
          <w:rFonts w:eastAsia="Times New Roman" w:cstheme="minorHAnsi"/>
          <w:sz w:val="24"/>
          <w:szCs w:val="24"/>
        </w:rPr>
        <w:t>Benchmark 2:</w:t>
      </w:r>
    </w:p>
    <w:p w:rsidR="0085106D" w:rsidRDefault="0085106D" w:rsidP="0085106D">
      <w:pPr>
        <w:spacing w:before="200" w:after="0" w:line="216" w:lineRule="auto"/>
        <w:ind w:left="360" w:hanging="360"/>
        <w:rPr>
          <w:rFonts w:eastAsia="Times New Roman" w:cstheme="minorHAnsi"/>
          <w:b/>
          <w:sz w:val="24"/>
          <w:szCs w:val="24"/>
          <w:u w:val="single"/>
        </w:rPr>
      </w:pPr>
      <w:r w:rsidRPr="00AF447C">
        <w:rPr>
          <w:rFonts w:eastAsia="Times New Roman" w:cstheme="minorHAnsi"/>
          <w:b/>
          <w:sz w:val="24"/>
          <w:szCs w:val="24"/>
          <w:u w:val="single"/>
        </w:rPr>
        <w:t>(Please select</w:t>
      </w:r>
      <w:r>
        <w:rPr>
          <w:rFonts w:eastAsia="Times New Roman" w:cstheme="minorHAnsi"/>
          <w:b/>
          <w:sz w:val="24"/>
          <w:szCs w:val="24"/>
          <w:u w:val="single"/>
        </w:rPr>
        <w:t xml:space="preserve"> or insert</w:t>
      </w:r>
      <w:r w:rsidRPr="00AF447C">
        <w:rPr>
          <w:rFonts w:eastAsia="Times New Roman" w:cstheme="minorHAnsi"/>
          <w:b/>
          <w:sz w:val="24"/>
          <w:szCs w:val="24"/>
          <w:u w:val="single"/>
        </w:rPr>
        <w:t xml:space="preserve"> the appropriate percentage:  10%</w:t>
      </w:r>
      <w:r>
        <w:rPr>
          <w:rFonts w:eastAsia="Times New Roman" w:cstheme="minorHAnsi"/>
          <w:b/>
          <w:sz w:val="24"/>
          <w:szCs w:val="24"/>
          <w:u w:val="single"/>
        </w:rPr>
        <w:t>; 20%; 30%; 40%; 50%; 60%; 70%;</w:t>
      </w:r>
    </w:p>
    <w:p w:rsidR="0085106D" w:rsidRDefault="0085106D" w:rsidP="0085106D">
      <w:pPr>
        <w:spacing w:before="200" w:after="0" w:line="216" w:lineRule="auto"/>
        <w:ind w:left="360" w:hanging="360"/>
        <w:rPr>
          <w:rFonts w:eastAsia="Times New Roman" w:cstheme="minorHAnsi"/>
          <w:b/>
          <w:sz w:val="24"/>
          <w:szCs w:val="24"/>
          <w:u w:val="single"/>
        </w:rPr>
      </w:pPr>
      <w:r w:rsidRPr="00AF447C">
        <w:rPr>
          <w:rFonts w:eastAsia="Times New Roman" w:cstheme="minorHAnsi"/>
          <w:b/>
          <w:sz w:val="24"/>
          <w:szCs w:val="24"/>
          <w:u w:val="single"/>
        </w:rPr>
        <w:t>80%; 90%; 100%)</w:t>
      </w:r>
      <w:r w:rsidRPr="00E20055">
        <w:rPr>
          <w:rFonts w:eastAsia="Times New Roman" w:cstheme="minorHAnsi"/>
          <w:sz w:val="24"/>
          <w:szCs w:val="24"/>
        </w:rPr>
        <w:t xml:space="preserve"> met</w:t>
      </w:r>
      <w:r>
        <w:rPr>
          <w:rFonts w:eastAsia="Times New Roman" w:cstheme="minorHAnsi"/>
          <w:sz w:val="24"/>
          <w:szCs w:val="24"/>
        </w:rPr>
        <w:t xml:space="preserve"> and exceeded</w:t>
      </w:r>
    </w:p>
    <w:p w:rsidR="0085106D" w:rsidRPr="00E20055" w:rsidRDefault="0085106D" w:rsidP="0085106D">
      <w:pPr>
        <w:spacing w:before="200" w:after="0" w:line="216" w:lineRule="auto"/>
        <w:ind w:left="360" w:hanging="360"/>
        <w:rPr>
          <w:rFonts w:eastAsia="Times New Roman" w:cstheme="minorHAnsi"/>
          <w:sz w:val="24"/>
          <w:szCs w:val="24"/>
        </w:rPr>
      </w:pPr>
      <w:r w:rsidRPr="00E20055">
        <w:rPr>
          <w:rFonts w:eastAsia="Times New Roman" w:cstheme="minorHAnsi"/>
          <w:sz w:val="24"/>
          <w:szCs w:val="24"/>
        </w:rPr>
        <w:t>Benchmark 3:</w:t>
      </w:r>
    </w:p>
    <w:p w:rsidR="0085106D" w:rsidRDefault="0085106D" w:rsidP="0085106D">
      <w:pPr>
        <w:spacing w:before="200" w:after="0" w:line="216" w:lineRule="auto"/>
        <w:ind w:left="360" w:hanging="360"/>
        <w:rPr>
          <w:rFonts w:eastAsia="Times New Roman" w:cstheme="minorHAnsi"/>
          <w:b/>
          <w:sz w:val="24"/>
          <w:szCs w:val="24"/>
          <w:u w:val="single"/>
        </w:rPr>
      </w:pPr>
      <w:r w:rsidRPr="00AF447C">
        <w:rPr>
          <w:rFonts w:eastAsia="Times New Roman" w:cstheme="minorHAnsi"/>
          <w:b/>
          <w:sz w:val="24"/>
          <w:szCs w:val="24"/>
          <w:u w:val="single"/>
        </w:rPr>
        <w:t>(Please select</w:t>
      </w:r>
      <w:r>
        <w:rPr>
          <w:rFonts w:eastAsia="Times New Roman" w:cstheme="minorHAnsi"/>
          <w:b/>
          <w:sz w:val="24"/>
          <w:szCs w:val="24"/>
          <w:u w:val="single"/>
        </w:rPr>
        <w:t xml:space="preserve"> or insert</w:t>
      </w:r>
      <w:r w:rsidRPr="00AF447C">
        <w:rPr>
          <w:rFonts w:eastAsia="Times New Roman" w:cstheme="minorHAnsi"/>
          <w:b/>
          <w:sz w:val="24"/>
          <w:szCs w:val="24"/>
          <w:u w:val="single"/>
        </w:rPr>
        <w:t xml:space="preserve"> the appropriate percentage:  10%</w:t>
      </w:r>
      <w:r>
        <w:rPr>
          <w:rFonts w:eastAsia="Times New Roman" w:cstheme="minorHAnsi"/>
          <w:b/>
          <w:sz w:val="24"/>
          <w:szCs w:val="24"/>
          <w:u w:val="single"/>
        </w:rPr>
        <w:t>; 20%; 30%; 40%; 50%; 60%; 70%;</w:t>
      </w:r>
    </w:p>
    <w:p w:rsidR="0085106D" w:rsidRDefault="0085106D" w:rsidP="0085106D">
      <w:pPr>
        <w:spacing w:before="200" w:after="0" w:line="216" w:lineRule="auto"/>
        <w:ind w:left="360" w:hanging="360"/>
        <w:rPr>
          <w:rFonts w:eastAsiaTheme="minorEastAsia" w:hAnsi="Calibri"/>
          <w:b/>
          <w:bCs/>
          <w:kern w:val="24"/>
          <w:sz w:val="24"/>
          <w:szCs w:val="24"/>
        </w:rPr>
      </w:pPr>
      <w:r w:rsidRPr="00AF447C">
        <w:rPr>
          <w:rFonts w:eastAsia="Times New Roman" w:cstheme="minorHAnsi"/>
          <w:b/>
          <w:sz w:val="24"/>
          <w:szCs w:val="24"/>
          <w:u w:val="single"/>
        </w:rPr>
        <w:t>80%; 90%; 100%)</w:t>
      </w:r>
      <w:r>
        <w:rPr>
          <w:rFonts w:eastAsiaTheme="minorEastAsia" w:hAnsi="Calibri"/>
          <w:b/>
          <w:bCs/>
          <w:kern w:val="24"/>
          <w:sz w:val="24"/>
          <w:szCs w:val="24"/>
        </w:rPr>
        <w:t xml:space="preserve"> </w:t>
      </w:r>
      <w:r w:rsidRPr="00E20055">
        <w:rPr>
          <w:rFonts w:eastAsiaTheme="minorEastAsia" w:hAnsi="Calibri"/>
          <w:bCs/>
          <w:kern w:val="24"/>
          <w:sz w:val="24"/>
          <w:szCs w:val="24"/>
        </w:rPr>
        <w:t>met</w:t>
      </w:r>
      <w:r>
        <w:rPr>
          <w:rFonts w:eastAsiaTheme="minorEastAsia" w:hAnsi="Calibri"/>
          <w:bCs/>
          <w:kern w:val="24"/>
          <w:sz w:val="24"/>
          <w:szCs w:val="24"/>
        </w:rPr>
        <w:t xml:space="preserve"> and exceeded.</w:t>
      </w:r>
    </w:p>
    <w:p w:rsidR="0085106D" w:rsidRDefault="0085106D" w:rsidP="0085106D">
      <w:pPr>
        <w:spacing w:before="200" w:after="0" w:line="216" w:lineRule="auto"/>
        <w:ind w:left="360" w:hanging="360"/>
        <w:rPr>
          <w:rFonts w:eastAsiaTheme="minorEastAsia" w:hAnsi="Calibri"/>
          <w:b/>
          <w:bCs/>
          <w:kern w:val="24"/>
          <w:sz w:val="24"/>
          <w:szCs w:val="24"/>
        </w:rPr>
      </w:pPr>
      <w:r w:rsidRPr="00E20055">
        <w:rPr>
          <w:rFonts w:eastAsiaTheme="minorEastAsia" w:hAnsi="Calibri"/>
          <w:bCs/>
          <w:kern w:val="24"/>
          <w:sz w:val="24"/>
          <w:szCs w:val="24"/>
        </w:rPr>
        <w:t>Therefore, my end-of-year goal of</w:t>
      </w:r>
      <w:r>
        <w:rPr>
          <w:rFonts w:eastAsiaTheme="minorEastAsia" w:hAnsi="Calibri"/>
          <w:b/>
          <w:bCs/>
          <w:kern w:val="24"/>
          <w:sz w:val="24"/>
          <w:szCs w:val="24"/>
        </w:rPr>
        <w:t xml:space="preserve"> </w:t>
      </w:r>
      <w:r w:rsidRPr="00AF447C">
        <w:rPr>
          <w:rFonts w:eastAsia="Times New Roman" w:cstheme="minorHAnsi"/>
          <w:b/>
          <w:sz w:val="24"/>
          <w:szCs w:val="24"/>
          <w:u w:val="single"/>
        </w:rPr>
        <w:t>(Please select</w:t>
      </w:r>
      <w:r>
        <w:rPr>
          <w:rFonts w:eastAsia="Times New Roman" w:cstheme="minorHAnsi"/>
          <w:b/>
          <w:sz w:val="24"/>
          <w:szCs w:val="24"/>
          <w:u w:val="single"/>
        </w:rPr>
        <w:t xml:space="preserve"> or insert</w:t>
      </w:r>
      <w:r w:rsidRPr="00AF447C">
        <w:rPr>
          <w:rFonts w:eastAsia="Times New Roman" w:cstheme="minorHAnsi"/>
          <w:b/>
          <w:sz w:val="24"/>
          <w:szCs w:val="24"/>
          <w:u w:val="single"/>
        </w:rPr>
        <w:t xml:space="preserve"> the appropriate percentage:  10%; 20%; 30%; 40%; 50%; 60%; 70%; 80%; 90%; 100%)</w:t>
      </w:r>
      <w:r w:rsidRPr="00D03D68">
        <w:rPr>
          <w:rFonts w:eastAsia="Times New Roman" w:cstheme="minorHAnsi"/>
          <w:b/>
          <w:sz w:val="24"/>
          <w:szCs w:val="24"/>
        </w:rPr>
        <w:t xml:space="preserve"> </w:t>
      </w:r>
      <w:r w:rsidRPr="00E20055">
        <w:rPr>
          <w:rFonts w:eastAsiaTheme="minorEastAsia" w:hAnsi="Calibri"/>
          <w:bCs/>
          <w:kern w:val="24"/>
          <w:sz w:val="24"/>
          <w:szCs w:val="24"/>
        </w:rPr>
        <w:t xml:space="preserve">or </w:t>
      </w:r>
      <w:r w:rsidRPr="00F40027">
        <w:rPr>
          <w:rFonts w:eastAsia="Times New Roman" w:cstheme="minorHAnsi"/>
          <w:b/>
        </w:rPr>
        <w:t>(</w:t>
      </w:r>
      <w:r w:rsidRPr="00F40027">
        <w:rPr>
          <w:rFonts w:eastAsia="Times New Roman" w:cstheme="minorHAnsi"/>
          <w:b/>
          <w:sz w:val="24"/>
          <w:szCs w:val="24"/>
          <w:u w:val="single"/>
        </w:rPr>
        <w:t>Please select the appropriate number:  1; 2; 3; 4; 5; 6; 7; 8; 9; 10; 11; 12; 13; 14; 15; 16; 17; 18; 19; 20</w:t>
      </w:r>
      <w:r w:rsidRPr="00F40027">
        <w:rPr>
          <w:rFonts w:eastAsia="Times New Roman" w:cstheme="minorHAnsi"/>
          <w:b/>
          <w:sz w:val="24"/>
          <w:szCs w:val="24"/>
        </w:rPr>
        <w:t xml:space="preserve">) </w:t>
      </w:r>
      <w:r w:rsidRPr="00E20055">
        <w:rPr>
          <w:rFonts w:eastAsiaTheme="minorEastAsia" w:hAnsi="Calibri"/>
          <w:bCs/>
          <w:kern w:val="24"/>
          <w:sz w:val="24"/>
          <w:szCs w:val="24"/>
        </w:rPr>
        <w:t>out of</w:t>
      </w:r>
      <w:r>
        <w:rPr>
          <w:rFonts w:eastAsiaTheme="minorEastAsia" w:hAnsi="Calibri"/>
          <w:b/>
          <w:bCs/>
          <w:kern w:val="24"/>
          <w:sz w:val="24"/>
          <w:szCs w:val="24"/>
        </w:rPr>
        <w:t xml:space="preserve"> </w:t>
      </w:r>
      <w:r w:rsidRPr="00F40027">
        <w:rPr>
          <w:rFonts w:eastAsia="Times New Roman" w:cstheme="minorHAnsi"/>
          <w:b/>
        </w:rPr>
        <w:t>(</w:t>
      </w:r>
      <w:r w:rsidRPr="00F40027">
        <w:rPr>
          <w:rFonts w:eastAsia="Times New Roman" w:cstheme="minorHAnsi"/>
          <w:b/>
          <w:sz w:val="24"/>
          <w:szCs w:val="24"/>
          <w:u w:val="single"/>
        </w:rPr>
        <w:t>Please select the appropriate number:  1; 2; 3; 4; 5; 6; 7; 8; 9; 10; 11; 12; 13; 14; 15; 16; 17; 18; 19; 20</w:t>
      </w:r>
      <w:r w:rsidRPr="00F40027">
        <w:rPr>
          <w:rFonts w:eastAsia="Times New Roman" w:cstheme="minorHAnsi"/>
          <w:b/>
          <w:sz w:val="24"/>
          <w:szCs w:val="24"/>
        </w:rPr>
        <w:t xml:space="preserve">) </w:t>
      </w:r>
      <w:r w:rsidRPr="0085106D">
        <w:rPr>
          <w:rFonts w:eastAsiaTheme="minorEastAsia" w:hAnsi="Calibri"/>
          <w:bCs/>
          <w:kern w:val="24"/>
          <w:sz w:val="24"/>
          <w:szCs w:val="24"/>
        </w:rPr>
        <w:t>target families completing 60% or mor</w:t>
      </w:r>
      <w:r>
        <w:rPr>
          <w:rFonts w:eastAsiaTheme="minorEastAsia" w:hAnsi="Calibri"/>
          <w:bCs/>
          <w:kern w:val="24"/>
          <w:sz w:val="24"/>
          <w:szCs w:val="24"/>
        </w:rPr>
        <w:t>e of the actions was met and exceeded.</w:t>
      </w:r>
      <w:r w:rsidRPr="0085106D">
        <w:rPr>
          <w:rFonts w:eastAsiaTheme="minorEastAsia" w:hAnsi="Calibri"/>
          <w:bCs/>
          <w:kern w:val="24"/>
          <w:sz w:val="24"/>
          <w:szCs w:val="24"/>
        </w:rPr>
        <w:t xml:space="preserve">   </w:t>
      </w:r>
      <w:r w:rsidRPr="0085106D">
        <w:rPr>
          <w:rFonts w:eastAsiaTheme="minorEastAsia" w:hAnsi="Calibri"/>
          <w:b/>
          <w:bCs/>
          <w:kern w:val="24"/>
          <w:sz w:val="24"/>
          <w:szCs w:val="24"/>
        </w:rPr>
        <w:t xml:space="preserve"> </w:t>
      </w:r>
    </w:p>
    <w:p w:rsidR="0069191A" w:rsidRPr="002508E9" w:rsidRDefault="002508E9" w:rsidP="002508E9">
      <w:pPr>
        <w:spacing w:after="0" w:line="405" w:lineRule="atLeast"/>
        <w:jc w:val="center"/>
        <w:rPr>
          <w:rFonts w:eastAsia="Times New Roman" w:cstheme="minorHAnsi"/>
          <w:b/>
          <w:color w:val="000000"/>
          <w:sz w:val="40"/>
          <w:szCs w:val="40"/>
        </w:rPr>
      </w:pPr>
      <w:r>
        <w:rPr>
          <w:rFonts w:eastAsia="Times New Roman" w:cstheme="minorHAnsi"/>
          <w:b/>
          <w:color w:val="000000"/>
          <w:sz w:val="40"/>
          <w:szCs w:val="40"/>
        </w:rPr>
        <w:t>OR</w:t>
      </w:r>
    </w:p>
    <w:p w:rsidR="00150A95" w:rsidRPr="00303FE3" w:rsidRDefault="00150A95" w:rsidP="00150A95">
      <w:pPr>
        <w:spacing w:after="0" w:line="405" w:lineRule="atLeast"/>
        <w:rPr>
          <w:rFonts w:eastAsia="Times New Roman" w:cstheme="minorHAnsi"/>
          <w:b/>
          <w:color w:val="000000"/>
          <w:sz w:val="24"/>
          <w:szCs w:val="24"/>
        </w:rPr>
      </w:pPr>
      <w:r w:rsidRPr="00303FE3">
        <w:rPr>
          <w:rFonts w:eastAsia="Times New Roman" w:cstheme="minorHAnsi"/>
          <w:b/>
          <w:color w:val="000000"/>
          <w:sz w:val="24"/>
          <w:szCs w:val="24"/>
        </w:rPr>
        <w:t xml:space="preserve">The data to support that these actions took place are listed below.  </w:t>
      </w:r>
    </w:p>
    <w:p w:rsidR="00150A95" w:rsidRPr="00E20055" w:rsidRDefault="00150A95" w:rsidP="00150A95">
      <w:pPr>
        <w:spacing w:before="200" w:after="0" w:line="216" w:lineRule="auto"/>
        <w:ind w:left="360" w:hanging="360"/>
        <w:rPr>
          <w:rFonts w:eastAsiaTheme="minorEastAsia" w:hAnsi="Calibri"/>
          <w:bCs/>
          <w:kern w:val="24"/>
          <w:sz w:val="24"/>
          <w:szCs w:val="24"/>
        </w:rPr>
      </w:pPr>
      <w:r w:rsidRPr="00E20055">
        <w:rPr>
          <w:rFonts w:eastAsiaTheme="minorEastAsia" w:hAnsi="Calibri"/>
          <w:bCs/>
          <w:kern w:val="24"/>
          <w:sz w:val="24"/>
          <w:szCs w:val="24"/>
        </w:rPr>
        <w:t xml:space="preserve">Benchmark 1:  </w:t>
      </w:r>
    </w:p>
    <w:p w:rsidR="00150A95" w:rsidRDefault="00150A95" w:rsidP="00150A95">
      <w:pPr>
        <w:spacing w:before="200" w:after="0" w:line="216" w:lineRule="auto"/>
        <w:ind w:left="360" w:hanging="360"/>
        <w:rPr>
          <w:rFonts w:eastAsia="Times New Roman" w:cstheme="minorHAnsi"/>
          <w:b/>
          <w:sz w:val="24"/>
          <w:szCs w:val="24"/>
          <w:u w:val="single"/>
        </w:rPr>
      </w:pPr>
      <w:r w:rsidRPr="00AF447C">
        <w:rPr>
          <w:rFonts w:eastAsia="Times New Roman" w:cstheme="minorHAnsi"/>
          <w:b/>
          <w:sz w:val="24"/>
          <w:szCs w:val="24"/>
          <w:u w:val="single"/>
        </w:rPr>
        <w:t>(Please select</w:t>
      </w:r>
      <w:r>
        <w:rPr>
          <w:rFonts w:eastAsia="Times New Roman" w:cstheme="minorHAnsi"/>
          <w:b/>
          <w:sz w:val="24"/>
          <w:szCs w:val="24"/>
          <w:u w:val="single"/>
        </w:rPr>
        <w:t xml:space="preserve"> or insert</w:t>
      </w:r>
      <w:r w:rsidRPr="00AF447C">
        <w:rPr>
          <w:rFonts w:eastAsia="Times New Roman" w:cstheme="minorHAnsi"/>
          <w:b/>
          <w:sz w:val="24"/>
          <w:szCs w:val="24"/>
          <w:u w:val="single"/>
        </w:rPr>
        <w:t xml:space="preserve"> the appropriate percentage:  10%</w:t>
      </w:r>
      <w:r>
        <w:rPr>
          <w:rFonts w:eastAsia="Times New Roman" w:cstheme="minorHAnsi"/>
          <w:b/>
          <w:sz w:val="24"/>
          <w:szCs w:val="24"/>
          <w:u w:val="single"/>
        </w:rPr>
        <w:t>; 20%; 30%; 40%; 50%; 60%; 70%;</w:t>
      </w:r>
    </w:p>
    <w:p w:rsidR="00150A95" w:rsidRDefault="00150A95" w:rsidP="00150A95">
      <w:pPr>
        <w:spacing w:before="200" w:after="0" w:line="216" w:lineRule="auto"/>
        <w:ind w:left="360" w:hanging="360"/>
        <w:rPr>
          <w:rFonts w:eastAsiaTheme="minorEastAsia" w:hAnsi="Calibri"/>
          <w:b/>
          <w:bCs/>
          <w:kern w:val="24"/>
          <w:sz w:val="24"/>
          <w:szCs w:val="24"/>
        </w:rPr>
      </w:pPr>
      <w:r w:rsidRPr="00AF447C">
        <w:rPr>
          <w:rFonts w:eastAsia="Times New Roman" w:cstheme="minorHAnsi"/>
          <w:b/>
          <w:sz w:val="24"/>
          <w:szCs w:val="24"/>
          <w:u w:val="single"/>
        </w:rPr>
        <w:t>80%; 90%; 100%)</w:t>
      </w:r>
      <w:r w:rsidRPr="00D03D68">
        <w:rPr>
          <w:rFonts w:eastAsia="Times New Roman" w:cstheme="minorHAnsi"/>
          <w:b/>
          <w:sz w:val="24"/>
          <w:szCs w:val="24"/>
        </w:rPr>
        <w:t xml:space="preserve"> </w:t>
      </w:r>
      <w:r w:rsidRPr="00150A95">
        <w:rPr>
          <w:rFonts w:eastAsia="Times New Roman" w:cstheme="minorHAnsi"/>
          <w:sz w:val="24"/>
          <w:szCs w:val="24"/>
        </w:rPr>
        <w:t xml:space="preserve">did not </w:t>
      </w:r>
      <w:r w:rsidRPr="00150A95">
        <w:rPr>
          <w:rFonts w:eastAsiaTheme="minorEastAsia" w:hAnsi="Calibri"/>
          <w:bCs/>
          <w:kern w:val="24"/>
          <w:sz w:val="24"/>
          <w:szCs w:val="24"/>
        </w:rPr>
        <w:t>meet</w:t>
      </w:r>
    </w:p>
    <w:p w:rsidR="00150A95" w:rsidRPr="00E20055" w:rsidRDefault="00150A95" w:rsidP="00150A95">
      <w:pPr>
        <w:spacing w:before="200" w:after="0" w:line="216" w:lineRule="auto"/>
        <w:ind w:left="360" w:hanging="360"/>
        <w:rPr>
          <w:rFonts w:eastAsia="Times New Roman" w:cstheme="minorHAnsi"/>
          <w:sz w:val="24"/>
          <w:szCs w:val="24"/>
        </w:rPr>
      </w:pPr>
      <w:r w:rsidRPr="00E20055">
        <w:rPr>
          <w:rFonts w:eastAsia="Times New Roman" w:cstheme="minorHAnsi"/>
          <w:sz w:val="24"/>
          <w:szCs w:val="24"/>
        </w:rPr>
        <w:t>Benchmark 2:</w:t>
      </w:r>
    </w:p>
    <w:p w:rsidR="00150A95" w:rsidRDefault="00150A95" w:rsidP="00150A95">
      <w:pPr>
        <w:spacing w:before="200" w:after="0" w:line="216" w:lineRule="auto"/>
        <w:ind w:left="360" w:hanging="360"/>
        <w:rPr>
          <w:rFonts w:eastAsia="Times New Roman" w:cstheme="minorHAnsi"/>
          <w:b/>
          <w:sz w:val="24"/>
          <w:szCs w:val="24"/>
          <w:u w:val="single"/>
        </w:rPr>
      </w:pPr>
      <w:r w:rsidRPr="00AF447C">
        <w:rPr>
          <w:rFonts w:eastAsia="Times New Roman" w:cstheme="minorHAnsi"/>
          <w:b/>
          <w:sz w:val="24"/>
          <w:szCs w:val="24"/>
          <w:u w:val="single"/>
        </w:rPr>
        <w:t>(Please select</w:t>
      </w:r>
      <w:r>
        <w:rPr>
          <w:rFonts w:eastAsia="Times New Roman" w:cstheme="minorHAnsi"/>
          <w:b/>
          <w:sz w:val="24"/>
          <w:szCs w:val="24"/>
          <w:u w:val="single"/>
        </w:rPr>
        <w:t xml:space="preserve"> or insert</w:t>
      </w:r>
      <w:r w:rsidRPr="00AF447C">
        <w:rPr>
          <w:rFonts w:eastAsia="Times New Roman" w:cstheme="minorHAnsi"/>
          <w:b/>
          <w:sz w:val="24"/>
          <w:szCs w:val="24"/>
          <w:u w:val="single"/>
        </w:rPr>
        <w:t xml:space="preserve"> the appropriate percentage:  10%</w:t>
      </w:r>
      <w:r>
        <w:rPr>
          <w:rFonts w:eastAsia="Times New Roman" w:cstheme="minorHAnsi"/>
          <w:b/>
          <w:sz w:val="24"/>
          <w:szCs w:val="24"/>
          <w:u w:val="single"/>
        </w:rPr>
        <w:t>; 20%; 30%; 40%; 50%; 60%; 70%;</w:t>
      </w:r>
    </w:p>
    <w:p w:rsidR="00150A95" w:rsidRDefault="00150A95" w:rsidP="00150A95">
      <w:pPr>
        <w:spacing w:before="200" w:after="0" w:line="216" w:lineRule="auto"/>
        <w:ind w:left="360" w:hanging="360"/>
        <w:rPr>
          <w:rFonts w:eastAsia="Times New Roman" w:cstheme="minorHAnsi"/>
          <w:b/>
          <w:sz w:val="24"/>
          <w:szCs w:val="24"/>
          <w:u w:val="single"/>
        </w:rPr>
      </w:pPr>
      <w:r w:rsidRPr="00AF447C">
        <w:rPr>
          <w:rFonts w:eastAsia="Times New Roman" w:cstheme="minorHAnsi"/>
          <w:b/>
          <w:sz w:val="24"/>
          <w:szCs w:val="24"/>
          <w:u w:val="single"/>
        </w:rPr>
        <w:t>80%; 90%; 100%)</w:t>
      </w:r>
      <w:r w:rsidRPr="00E20055">
        <w:rPr>
          <w:rFonts w:eastAsia="Times New Roman" w:cstheme="minorHAnsi"/>
          <w:sz w:val="24"/>
          <w:szCs w:val="24"/>
        </w:rPr>
        <w:t xml:space="preserve"> </w:t>
      </w:r>
      <w:r>
        <w:rPr>
          <w:rFonts w:eastAsia="Times New Roman" w:cstheme="minorHAnsi"/>
          <w:sz w:val="24"/>
          <w:szCs w:val="24"/>
        </w:rPr>
        <w:t xml:space="preserve">did not </w:t>
      </w:r>
      <w:r w:rsidRPr="00E20055">
        <w:rPr>
          <w:rFonts w:eastAsia="Times New Roman" w:cstheme="minorHAnsi"/>
          <w:sz w:val="24"/>
          <w:szCs w:val="24"/>
        </w:rPr>
        <w:t>m</w:t>
      </w:r>
      <w:r>
        <w:rPr>
          <w:rFonts w:eastAsia="Times New Roman" w:cstheme="minorHAnsi"/>
          <w:sz w:val="24"/>
          <w:szCs w:val="24"/>
        </w:rPr>
        <w:t>e</w:t>
      </w:r>
      <w:r w:rsidRPr="00E20055">
        <w:rPr>
          <w:rFonts w:eastAsia="Times New Roman" w:cstheme="minorHAnsi"/>
          <w:sz w:val="24"/>
          <w:szCs w:val="24"/>
        </w:rPr>
        <w:t>et</w:t>
      </w:r>
      <w:r>
        <w:rPr>
          <w:rFonts w:eastAsia="Times New Roman" w:cstheme="minorHAnsi"/>
          <w:sz w:val="24"/>
          <w:szCs w:val="24"/>
        </w:rPr>
        <w:t xml:space="preserve"> </w:t>
      </w:r>
    </w:p>
    <w:p w:rsidR="00150A95" w:rsidRPr="00E20055" w:rsidRDefault="00150A95" w:rsidP="00150A95">
      <w:pPr>
        <w:spacing w:before="200" w:after="0" w:line="216" w:lineRule="auto"/>
        <w:ind w:left="360" w:hanging="360"/>
        <w:rPr>
          <w:rFonts w:eastAsia="Times New Roman" w:cstheme="minorHAnsi"/>
          <w:sz w:val="24"/>
          <w:szCs w:val="24"/>
        </w:rPr>
      </w:pPr>
      <w:r w:rsidRPr="00E20055">
        <w:rPr>
          <w:rFonts w:eastAsia="Times New Roman" w:cstheme="minorHAnsi"/>
          <w:sz w:val="24"/>
          <w:szCs w:val="24"/>
        </w:rPr>
        <w:t>Benchmark 3:</w:t>
      </w:r>
    </w:p>
    <w:p w:rsidR="00150A95" w:rsidRDefault="00150A95" w:rsidP="00150A95">
      <w:pPr>
        <w:spacing w:before="200" w:after="0" w:line="216" w:lineRule="auto"/>
        <w:ind w:left="360" w:hanging="360"/>
        <w:rPr>
          <w:rFonts w:eastAsia="Times New Roman" w:cstheme="minorHAnsi"/>
          <w:b/>
          <w:sz w:val="24"/>
          <w:szCs w:val="24"/>
          <w:u w:val="single"/>
        </w:rPr>
      </w:pPr>
      <w:r w:rsidRPr="00AF447C">
        <w:rPr>
          <w:rFonts w:eastAsia="Times New Roman" w:cstheme="minorHAnsi"/>
          <w:b/>
          <w:sz w:val="24"/>
          <w:szCs w:val="24"/>
          <w:u w:val="single"/>
        </w:rPr>
        <w:t>(Please select</w:t>
      </w:r>
      <w:r>
        <w:rPr>
          <w:rFonts w:eastAsia="Times New Roman" w:cstheme="minorHAnsi"/>
          <w:b/>
          <w:sz w:val="24"/>
          <w:szCs w:val="24"/>
          <w:u w:val="single"/>
        </w:rPr>
        <w:t xml:space="preserve"> or insert</w:t>
      </w:r>
      <w:r w:rsidRPr="00AF447C">
        <w:rPr>
          <w:rFonts w:eastAsia="Times New Roman" w:cstheme="minorHAnsi"/>
          <w:b/>
          <w:sz w:val="24"/>
          <w:szCs w:val="24"/>
          <w:u w:val="single"/>
        </w:rPr>
        <w:t xml:space="preserve"> the appropriate percentage:  10%</w:t>
      </w:r>
      <w:r>
        <w:rPr>
          <w:rFonts w:eastAsia="Times New Roman" w:cstheme="minorHAnsi"/>
          <w:b/>
          <w:sz w:val="24"/>
          <w:szCs w:val="24"/>
          <w:u w:val="single"/>
        </w:rPr>
        <w:t>; 20%; 30%; 40%; 50%; 60%; 70%;</w:t>
      </w:r>
    </w:p>
    <w:p w:rsidR="00150A95" w:rsidRDefault="00150A95" w:rsidP="00150A95">
      <w:pPr>
        <w:spacing w:before="200" w:after="0" w:line="216" w:lineRule="auto"/>
        <w:ind w:left="360" w:hanging="360"/>
        <w:rPr>
          <w:rFonts w:eastAsiaTheme="minorEastAsia" w:hAnsi="Calibri"/>
          <w:b/>
          <w:bCs/>
          <w:kern w:val="24"/>
          <w:sz w:val="24"/>
          <w:szCs w:val="24"/>
        </w:rPr>
      </w:pPr>
      <w:r w:rsidRPr="00AF447C">
        <w:rPr>
          <w:rFonts w:eastAsia="Times New Roman" w:cstheme="minorHAnsi"/>
          <w:b/>
          <w:sz w:val="24"/>
          <w:szCs w:val="24"/>
          <w:u w:val="single"/>
        </w:rPr>
        <w:t>80%; 90%; 100%)</w:t>
      </w:r>
      <w:r>
        <w:rPr>
          <w:rFonts w:eastAsiaTheme="minorEastAsia" w:hAnsi="Calibri"/>
          <w:b/>
          <w:bCs/>
          <w:kern w:val="24"/>
          <w:sz w:val="24"/>
          <w:szCs w:val="24"/>
        </w:rPr>
        <w:t xml:space="preserve"> </w:t>
      </w:r>
      <w:r>
        <w:rPr>
          <w:rFonts w:eastAsiaTheme="minorEastAsia" w:hAnsi="Calibri"/>
          <w:bCs/>
          <w:kern w:val="24"/>
          <w:sz w:val="24"/>
          <w:szCs w:val="24"/>
        </w:rPr>
        <w:t>did not meet</w:t>
      </w:r>
    </w:p>
    <w:p w:rsidR="00150A95" w:rsidRDefault="00150A95" w:rsidP="00150A95">
      <w:pPr>
        <w:spacing w:before="200" w:after="0" w:line="216" w:lineRule="auto"/>
        <w:ind w:left="360" w:hanging="360"/>
        <w:rPr>
          <w:rFonts w:eastAsiaTheme="minorEastAsia" w:hAnsi="Calibri"/>
          <w:b/>
          <w:bCs/>
          <w:kern w:val="24"/>
          <w:sz w:val="24"/>
          <w:szCs w:val="24"/>
        </w:rPr>
      </w:pPr>
      <w:r w:rsidRPr="00E20055">
        <w:rPr>
          <w:rFonts w:eastAsiaTheme="minorEastAsia" w:hAnsi="Calibri"/>
          <w:bCs/>
          <w:kern w:val="24"/>
          <w:sz w:val="24"/>
          <w:szCs w:val="24"/>
        </w:rPr>
        <w:t>Therefore, my end-of-year goal of</w:t>
      </w:r>
      <w:r>
        <w:rPr>
          <w:rFonts w:eastAsiaTheme="minorEastAsia" w:hAnsi="Calibri"/>
          <w:b/>
          <w:bCs/>
          <w:kern w:val="24"/>
          <w:sz w:val="24"/>
          <w:szCs w:val="24"/>
        </w:rPr>
        <w:t xml:space="preserve"> </w:t>
      </w:r>
      <w:r w:rsidRPr="00AF447C">
        <w:rPr>
          <w:rFonts w:eastAsia="Times New Roman" w:cstheme="minorHAnsi"/>
          <w:b/>
          <w:sz w:val="24"/>
          <w:szCs w:val="24"/>
          <w:u w:val="single"/>
        </w:rPr>
        <w:t>(Please select</w:t>
      </w:r>
      <w:r>
        <w:rPr>
          <w:rFonts w:eastAsia="Times New Roman" w:cstheme="minorHAnsi"/>
          <w:b/>
          <w:sz w:val="24"/>
          <w:szCs w:val="24"/>
          <w:u w:val="single"/>
        </w:rPr>
        <w:t xml:space="preserve"> or insert</w:t>
      </w:r>
      <w:r w:rsidRPr="00AF447C">
        <w:rPr>
          <w:rFonts w:eastAsia="Times New Roman" w:cstheme="minorHAnsi"/>
          <w:b/>
          <w:sz w:val="24"/>
          <w:szCs w:val="24"/>
          <w:u w:val="single"/>
        </w:rPr>
        <w:t xml:space="preserve"> the appropriate percentage:  10%; 20%; 30%; 40%; 50%; 60%; 70%; 80%; 90%; 100%)</w:t>
      </w:r>
      <w:r w:rsidRPr="00D03D68">
        <w:rPr>
          <w:rFonts w:eastAsia="Times New Roman" w:cstheme="minorHAnsi"/>
          <w:b/>
          <w:sz w:val="24"/>
          <w:szCs w:val="24"/>
        </w:rPr>
        <w:t xml:space="preserve"> </w:t>
      </w:r>
      <w:r w:rsidRPr="00E20055">
        <w:rPr>
          <w:rFonts w:eastAsiaTheme="minorEastAsia" w:hAnsi="Calibri"/>
          <w:bCs/>
          <w:kern w:val="24"/>
          <w:sz w:val="24"/>
          <w:szCs w:val="24"/>
        </w:rPr>
        <w:t xml:space="preserve">or </w:t>
      </w:r>
      <w:r w:rsidRPr="00F40027">
        <w:rPr>
          <w:rFonts w:eastAsia="Times New Roman" w:cstheme="minorHAnsi"/>
          <w:b/>
        </w:rPr>
        <w:t>(</w:t>
      </w:r>
      <w:r w:rsidRPr="00F40027">
        <w:rPr>
          <w:rFonts w:eastAsia="Times New Roman" w:cstheme="minorHAnsi"/>
          <w:b/>
          <w:sz w:val="24"/>
          <w:szCs w:val="24"/>
          <w:u w:val="single"/>
        </w:rPr>
        <w:t>Please select the appropriate number:  1; 2; 3; 4; 5; 6; 7; 8; 9; 10; 11; 12; 13; 14; 15; 16; 17; 18; 19; 20</w:t>
      </w:r>
      <w:r w:rsidRPr="00F40027">
        <w:rPr>
          <w:rFonts w:eastAsia="Times New Roman" w:cstheme="minorHAnsi"/>
          <w:b/>
          <w:sz w:val="24"/>
          <w:szCs w:val="24"/>
        </w:rPr>
        <w:t xml:space="preserve">) </w:t>
      </w:r>
      <w:r w:rsidRPr="00E20055">
        <w:rPr>
          <w:rFonts w:eastAsiaTheme="minorEastAsia" w:hAnsi="Calibri"/>
          <w:bCs/>
          <w:kern w:val="24"/>
          <w:sz w:val="24"/>
          <w:szCs w:val="24"/>
        </w:rPr>
        <w:t>out of</w:t>
      </w:r>
      <w:r>
        <w:rPr>
          <w:rFonts w:eastAsiaTheme="minorEastAsia" w:hAnsi="Calibri"/>
          <w:b/>
          <w:bCs/>
          <w:kern w:val="24"/>
          <w:sz w:val="24"/>
          <w:szCs w:val="24"/>
        </w:rPr>
        <w:t xml:space="preserve"> </w:t>
      </w:r>
      <w:r w:rsidRPr="00F40027">
        <w:rPr>
          <w:rFonts w:eastAsia="Times New Roman" w:cstheme="minorHAnsi"/>
          <w:b/>
        </w:rPr>
        <w:t>(</w:t>
      </w:r>
      <w:r w:rsidRPr="00F40027">
        <w:rPr>
          <w:rFonts w:eastAsia="Times New Roman" w:cstheme="minorHAnsi"/>
          <w:b/>
          <w:sz w:val="24"/>
          <w:szCs w:val="24"/>
          <w:u w:val="single"/>
        </w:rPr>
        <w:t>Please select the appropriate number:  1; 2; 3; 4; 5; 6; 7; 8; 9; 10; 11; 12; 13; 14; 15; 16; 17; 18; 19; 20</w:t>
      </w:r>
      <w:r w:rsidRPr="00F40027">
        <w:rPr>
          <w:rFonts w:eastAsia="Times New Roman" w:cstheme="minorHAnsi"/>
          <w:b/>
          <w:sz w:val="24"/>
          <w:szCs w:val="24"/>
        </w:rPr>
        <w:t xml:space="preserve">) </w:t>
      </w:r>
      <w:r w:rsidRPr="0085106D">
        <w:rPr>
          <w:rFonts w:eastAsiaTheme="minorEastAsia" w:hAnsi="Calibri"/>
          <w:bCs/>
          <w:kern w:val="24"/>
          <w:sz w:val="24"/>
          <w:szCs w:val="24"/>
        </w:rPr>
        <w:t>target families completing 60% or mor</w:t>
      </w:r>
      <w:r>
        <w:rPr>
          <w:rFonts w:eastAsiaTheme="minorEastAsia" w:hAnsi="Calibri"/>
          <w:bCs/>
          <w:kern w:val="24"/>
          <w:sz w:val="24"/>
          <w:szCs w:val="24"/>
        </w:rPr>
        <w:t>e of the actions was not met.</w:t>
      </w:r>
      <w:r w:rsidRPr="0085106D">
        <w:rPr>
          <w:rFonts w:eastAsiaTheme="minorEastAsia" w:hAnsi="Calibri"/>
          <w:bCs/>
          <w:kern w:val="24"/>
          <w:sz w:val="24"/>
          <w:szCs w:val="24"/>
        </w:rPr>
        <w:t xml:space="preserve">   </w:t>
      </w:r>
      <w:r w:rsidRPr="0085106D">
        <w:rPr>
          <w:rFonts w:eastAsiaTheme="minorEastAsia" w:hAnsi="Calibri"/>
          <w:b/>
          <w:bCs/>
          <w:kern w:val="24"/>
          <w:sz w:val="24"/>
          <w:szCs w:val="24"/>
        </w:rPr>
        <w:t xml:space="preserve"> </w:t>
      </w:r>
    </w:p>
    <w:p w:rsidR="008917BF" w:rsidRPr="00305C43" w:rsidRDefault="008917BF" w:rsidP="008917BF">
      <w:pPr>
        <w:spacing w:after="0" w:line="263" w:lineRule="atLeast"/>
        <w:jc w:val="center"/>
        <w:rPr>
          <w:rFonts w:eastAsia="Times New Roman" w:cstheme="minorHAnsi"/>
          <w:b/>
          <w:sz w:val="40"/>
          <w:szCs w:val="40"/>
        </w:rPr>
      </w:pPr>
      <w:r w:rsidRPr="00305C43">
        <w:rPr>
          <w:rFonts w:eastAsia="Times New Roman" w:cstheme="minorHAnsi"/>
          <w:b/>
          <w:sz w:val="40"/>
          <w:szCs w:val="40"/>
        </w:rPr>
        <w:t>OR</w:t>
      </w:r>
    </w:p>
    <w:p w:rsidR="008917BF" w:rsidRDefault="008917BF" w:rsidP="008917BF">
      <w:pPr>
        <w:spacing w:after="0" w:line="263" w:lineRule="atLeast"/>
        <w:rPr>
          <w:rFonts w:eastAsia="Times New Roman" w:cstheme="minorHAnsi"/>
          <w:b/>
          <w:sz w:val="24"/>
          <w:szCs w:val="24"/>
        </w:rPr>
      </w:pPr>
      <w:r w:rsidRPr="00150A95">
        <w:rPr>
          <w:rFonts w:eastAsia="Times New Roman" w:cstheme="minorHAnsi"/>
          <w:sz w:val="24"/>
          <w:szCs w:val="24"/>
        </w:rPr>
        <w:t>The t</w:t>
      </w:r>
      <w:r w:rsidR="00150A95" w:rsidRPr="00150A95">
        <w:rPr>
          <w:rFonts w:eastAsia="Times New Roman" w:cstheme="minorHAnsi"/>
          <w:sz w:val="24"/>
          <w:szCs w:val="24"/>
        </w:rPr>
        <w:t>arget families completed</w:t>
      </w:r>
      <w:r w:rsidR="00150A95" w:rsidRPr="00E20055">
        <w:rPr>
          <w:rFonts w:eastAsiaTheme="minorEastAsia" w:hAnsi="Calibri"/>
          <w:bCs/>
          <w:kern w:val="24"/>
          <w:sz w:val="24"/>
          <w:szCs w:val="24"/>
        </w:rPr>
        <w:t xml:space="preserve"> </w:t>
      </w:r>
      <w:r w:rsidR="00150A95" w:rsidRPr="00F40027">
        <w:rPr>
          <w:rFonts w:eastAsia="Times New Roman" w:cstheme="minorHAnsi"/>
          <w:b/>
        </w:rPr>
        <w:t>(</w:t>
      </w:r>
      <w:r w:rsidR="00150A95" w:rsidRPr="00F40027">
        <w:rPr>
          <w:rFonts w:eastAsia="Times New Roman" w:cstheme="minorHAnsi"/>
          <w:b/>
          <w:sz w:val="24"/>
          <w:szCs w:val="24"/>
          <w:u w:val="single"/>
        </w:rPr>
        <w:t>Please select the appropriate number:  1; 2; 3; 4; 5; 6; 7; 8; 9; 10; 11; 12; 13; 14; 15; 16; 17; 18; 19; 20</w:t>
      </w:r>
      <w:r w:rsidR="00150A95" w:rsidRPr="00F40027">
        <w:rPr>
          <w:rFonts w:eastAsia="Times New Roman" w:cstheme="minorHAnsi"/>
          <w:b/>
          <w:sz w:val="24"/>
          <w:szCs w:val="24"/>
        </w:rPr>
        <w:t>)</w:t>
      </w:r>
      <w:r w:rsidR="00150A95">
        <w:rPr>
          <w:rFonts w:eastAsia="Times New Roman" w:cstheme="minorHAnsi"/>
          <w:b/>
          <w:sz w:val="24"/>
          <w:szCs w:val="24"/>
        </w:rPr>
        <w:t xml:space="preserve"> </w:t>
      </w:r>
      <w:r w:rsidR="00150A95" w:rsidRPr="00150A95">
        <w:rPr>
          <w:rFonts w:eastAsia="Times New Roman" w:cstheme="minorHAnsi"/>
          <w:sz w:val="24"/>
          <w:szCs w:val="24"/>
        </w:rPr>
        <w:t>of the</w:t>
      </w:r>
      <w:r w:rsidR="00150A95" w:rsidRPr="00F40027">
        <w:rPr>
          <w:rFonts w:eastAsia="Times New Roman" w:cstheme="minorHAnsi"/>
          <w:b/>
          <w:sz w:val="24"/>
          <w:szCs w:val="24"/>
        </w:rPr>
        <w:t xml:space="preserve"> </w:t>
      </w:r>
      <w:r w:rsidR="00150A95" w:rsidRPr="00F40027">
        <w:rPr>
          <w:rFonts w:eastAsia="Times New Roman" w:cstheme="minorHAnsi"/>
          <w:b/>
        </w:rPr>
        <w:t>(</w:t>
      </w:r>
      <w:r w:rsidR="00150A95" w:rsidRPr="00F40027">
        <w:rPr>
          <w:rFonts w:eastAsia="Times New Roman" w:cstheme="minorHAnsi"/>
          <w:b/>
          <w:sz w:val="24"/>
          <w:szCs w:val="24"/>
          <w:u w:val="single"/>
        </w:rPr>
        <w:t>Please select the appropriate number:  1; 2; 3; 4; 5; 6; 7; 8; 9; 10; 11; 12; 13; 14; 15; 16; 17; 18; 19; 20</w:t>
      </w:r>
      <w:r w:rsidR="00150A95" w:rsidRPr="00F40027">
        <w:rPr>
          <w:rFonts w:eastAsia="Times New Roman" w:cstheme="minorHAnsi"/>
          <w:b/>
          <w:sz w:val="24"/>
          <w:szCs w:val="24"/>
        </w:rPr>
        <w:t xml:space="preserve">) </w:t>
      </w:r>
      <w:r w:rsidRPr="00150A95">
        <w:rPr>
          <w:rFonts w:eastAsia="Times New Roman" w:cstheme="minorHAnsi"/>
          <w:sz w:val="24"/>
          <w:szCs w:val="24"/>
        </w:rPr>
        <w:t>actions that the Parent Mentor showed them</w:t>
      </w:r>
      <w:r w:rsidR="00305C43" w:rsidRPr="00150A95">
        <w:rPr>
          <w:rFonts w:eastAsia="Times New Roman" w:cstheme="minorHAnsi"/>
          <w:sz w:val="24"/>
          <w:szCs w:val="24"/>
        </w:rPr>
        <w:t>.  A tracking process or tool(s) listed in question 2 was used to support</w:t>
      </w:r>
      <w:r w:rsidRPr="00150A95">
        <w:rPr>
          <w:rFonts w:eastAsia="Times New Roman" w:cstheme="minorHAnsi"/>
          <w:sz w:val="24"/>
          <w:szCs w:val="24"/>
        </w:rPr>
        <w:t xml:space="preserve"> </w:t>
      </w:r>
      <w:r w:rsidR="00305C43" w:rsidRPr="00150A95">
        <w:rPr>
          <w:rFonts w:eastAsia="Times New Roman" w:cstheme="minorHAnsi"/>
          <w:sz w:val="24"/>
          <w:szCs w:val="24"/>
        </w:rPr>
        <w:t>actions families took based on what they learned and practiced with the Parent Mentor’s support.</w:t>
      </w:r>
      <w:r w:rsidR="00305C43">
        <w:rPr>
          <w:rFonts w:eastAsia="Times New Roman" w:cstheme="minorHAnsi"/>
          <w:b/>
          <w:sz w:val="24"/>
          <w:szCs w:val="24"/>
        </w:rPr>
        <w:t xml:space="preserve">  </w:t>
      </w:r>
    </w:p>
    <w:p w:rsidR="008917BF" w:rsidRDefault="008917BF" w:rsidP="008917BF">
      <w:pPr>
        <w:spacing w:after="0" w:line="263" w:lineRule="atLeast"/>
        <w:rPr>
          <w:rFonts w:eastAsia="Times New Roman" w:cstheme="minorHAnsi"/>
          <w:b/>
          <w:sz w:val="24"/>
          <w:szCs w:val="24"/>
        </w:rPr>
      </w:pPr>
    </w:p>
    <w:p w:rsidR="004D6415" w:rsidRDefault="004D6415" w:rsidP="000E4A5E">
      <w:pPr>
        <w:spacing w:after="0" w:line="405" w:lineRule="atLeast"/>
        <w:rPr>
          <w:rFonts w:eastAsia="Times New Roman" w:cstheme="minorHAnsi"/>
          <w:b/>
          <w:color w:val="000000"/>
          <w:sz w:val="24"/>
          <w:szCs w:val="24"/>
        </w:rPr>
      </w:pPr>
    </w:p>
    <w:p w:rsidR="004D6415" w:rsidRDefault="004D6415" w:rsidP="000E4A5E">
      <w:pPr>
        <w:spacing w:after="0" w:line="405" w:lineRule="atLeast"/>
        <w:rPr>
          <w:rFonts w:eastAsia="Times New Roman" w:cstheme="minorHAnsi"/>
          <w:b/>
          <w:color w:val="000000"/>
          <w:sz w:val="24"/>
          <w:szCs w:val="24"/>
        </w:rPr>
      </w:pPr>
    </w:p>
    <w:p w:rsidR="004D6415" w:rsidRDefault="004D6415" w:rsidP="000E4A5E">
      <w:pPr>
        <w:spacing w:after="0" w:line="405" w:lineRule="atLeast"/>
        <w:rPr>
          <w:rFonts w:eastAsia="Times New Roman" w:cstheme="minorHAnsi"/>
          <w:b/>
          <w:color w:val="000000"/>
          <w:sz w:val="24"/>
          <w:szCs w:val="24"/>
        </w:rPr>
      </w:pPr>
    </w:p>
    <w:p w:rsidR="004D6415" w:rsidRDefault="004D6415" w:rsidP="000E4A5E">
      <w:pPr>
        <w:spacing w:after="0" w:line="405" w:lineRule="atLeast"/>
        <w:rPr>
          <w:rFonts w:eastAsia="Times New Roman" w:cstheme="minorHAnsi"/>
          <w:b/>
          <w:color w:val="000000"/>
          <w:sz w:val="24"/>
          <w:szCs w:val="24"/>
        </w:rPr>
      </w:pPr>
    </w:p>
    <w:p w:rsidR="004D6415" w:rsidRDefault="004D6415" w:rsidP="000E4A5E">
      <w:pPr>
        <w:spacing w:after="0" w:line="405" w:lineRule="atLeast"/>
        <w:rPr>
          <w:rFonts w:eastAsia="Times New Roman" w:cstheme="minorHAnsi"/>
          <w:b/>
          <w:color w:val="000000"/>
          <w:sz w:val="24"/>
          <w:szCs w:val="24"/>
        </w:rPr>
      </w:pPr>
    </w:p>
    <w:p w:rsidR="004D6415" w:rsidRDefault="004D6415" w:rsidP="000E4A5E">
      <w:pPr>
        <w:spacing w:after="0" w:line="405" w:lineRule="atLeast"/>
        <w:rPr>
          <w:rFonts w:eastAsia="Times New Roman" w:cstheme="minorHAnsi"/>
          <w:b/>
          <w:color w:val="000000"/>
          <w:sz w:val="24"/>
          <w:szCs w:val="24"/>
        </w:rPr>
      </w:pPr>
    </w:p>
    <w:p w:rsidR="004D6415" w:rsidRDefault="004D6415" w:rsidP="000E4A5E">
      <w:pPr>
        <w:spacing w:after="0" w:line="405" w:lineRule="atLeast"/>
        <w:rPr>
          <w:rFonts w:eastAsia="Times New Roman" w:cstheme="minorHAnsi"/>
          <w:b/>
          <w:color w:val="000000"/>
          <w:sz w:val="24"/>
          <w:szCs w:val="24"/>
        </w:rPr>
      </w:pPr>
    </w:p>
    <w:p w:rsidR="004D6415" w:rsidRDefault="004D6415" w:rsidP="000E4A5E">
      <w:pPr>
        <w:spacing w:after="0" w:line="405" w:lineRule="atLeast"/>
        <w:rPr>
          <w:rFonts w:eastAsia="Times New Roman" w:cstheme="minorHAnsi"/>
          <w:b/>
          <w:color w:val="000000"/>
          <w:sz w:val="24"/>
          <w:szCs w:val="24"/>
        </w:rPr>
      </w:pPr>
    </w:p>
    <w:p w:rsidR="004D6415" w:rsidRDefault="004D6415" w:rsidP="000E4A5E">
      <w:pPr>
        <w:spacing w:after="0" w:line="405" w:lineRule="atLeast"/>
        <w:rPr>
          <w:rFonts w:eastAsia="Times New Roman" w:cstheme="minorHAnsi"/>
          <w:b/>
          <w:color w:val="000000"/>
          <w:sz w:val="24"/>
          <w:szCs w:val="24"/>
        </w:rPr>
      </w:pPr>
    </w:p>
    <w:p w:rsidR="004D6415" w:rsidRDefault="004D6415" w:rsidP="000E4A5E">
      <w:pPr>
        <w:spacing w:after="0" w:line="405" w:lineRule="atLeast"/>
        <w:rPr>
          <w:rFonts w:eastAsia="Times New Roman" w:cstheme="minorHAnsi"/>
          <w:b/>
          <w:color w:val="000000"/>
          <w:sz w:val="24"/>
          <w:szCs w:val="24"/>
        </w:rPr>
      </w:pPr>
    </w:p>
    <w:p w:rsidR="004D6415" w:rsidRDefault="004D6415" w:rsidP="000E4A5E">
      <w:pPr>
        <w:spacing w:after="0" w:line="405" w:lineRule="atLeast"/>
        <w:rPr>
          <w:rFonts w:eastAsia="Times New Roman" w:cstheme="minorHAnsi"/>
          <w:b/>
          <w:color w:val="000000"/>
          <w:sz w:val="24"/>
          <w:szCs w:val="24"/>
        </w:rPr>
      </w:pPr>
    </w:p>
    <w:p w:rsidR="004D6415" w:rsidRDefault="004D6415" w:rsidP="000E4A5E">
      <w:pPr>
        <w:spacing w:after="0" w:line="405" w:lineRule="atLeast"/>
        <w:rPr>
          <w:rFonts w:eastAsia="Times New Roman" w:cstheme="minorHAnsi"/>
          <w:b/>
          <w:color w:val="000000"/>
          <w:sz w:val="24"/>
          <w:szCs w:val="24"/>
        </w:rPr>
      </w:pPr>
    </w:p>
    <w:p w:rsidR="004D6415" w:rsidRDefault="004D6415" w:rsidP="000E4A5E">
      <w:pPr>
        <w:spacing w:after="0" w:line="405" w:lineRule="atLeast"/>
        <w:rPr>
          <w:rFonts w:eastAsia="Times New Roman" w:cstheme="minorHAnsi"/>
          <w:b/>
          <w:color w:val="000000"/>
          <w:sz w:val="24"/>
          <w:szCs w:val="24"/>
        </w:rPr>
      </w:pPr>
    </w:p>
    <w:p w:rsidR="004D6415" w:rsidRDefault="004D6415" w:rsidP="000E4A5E">
      <w:pPr>
        <w:spacing w:after="0" w:line="405" w:lineRule="atLeast"/>
        <w:rPr>
          <w:rFonts w:eastAsia="Times New Roman" w:cstheme="minorHAnsi"/>
          <w:b/>
          <w:color w:val="000000"/>
          <w:sz w:val="24"/>
          <w:szCs w:val="24"/>
        </w:rPr>
      </w:pPr>
    </w:p>
    <w:p w:rsidR="004D6415" w:rsidRDefault="004D6415" w:rsidP="000E4A5E">
      <w:pPr>
        <w:spacing w:after="0" w:line="405" w:lineRule="atLeast"/>
        <w:rPr>
          <w:rFonts w:eastAsia="Times New Roman" w:cstheme="minorHAnsi"/>
          <w:b/>
          <w:color w:val="000000"/>
          <w:sz w:val="24"/>
          <w:szCs w:val="24"/>
        </w:rPr>
      </w:pPr>
    </w:p>
    <w:p w:rsidR="004D6415" w:rsidRDefault="004D6415" w:rsidP="000E4A5E">
      <w:pPr>
        <w:spacing w:after="0" w:line="405" w:lineRule="atLeast"/>
        <w:rPr>
          <w:rFonts w:eastAsia="Times New Roman" w:cstheme="minorHAnsi"/>
          <w:b/>
          <w:color w:val="000000"/>
          <w:sz w:val="24"/>
          <w:szCs w:val="24"/>
        </w:rPr>
      </w:pPr>
    </w:p>
    <w:p w:rsidR="004D6415" w:rsidRDefault="004D6415" w:rsidP="000E4A5E">
      <w:pPr>
        <w:spacing w:after="0" w:line="405" w:lineRule="atLeast"/>
        <w:rPr>
          <w:rFonts w:eastAsia="Times New Roman" w:cstheme="minorHAnsi"/>
          <w:b/>
          <w:color w:val="000000"/>
          <w:sz w:val="24"/>
          <w:szCs w:val="24"/>
        </w:rPr>
      </w:pPr>
    </w:p>
    <w:p w:rsidR="004D6415" w:rsidRDefault="004D6415" w:rsidP="000E4A5E">
      <w:pPr>
        <w:spacing w:after="0" w:line="405" w:lineRule="atLeast"/>
        <w:rPr>
          <w:rFonts w:eastAsia="Times New Roman" w:cstheme="minorHAnsi"/>
          <w:b/>
          <w:color w:val="000000"/>
          <w:sz w:val="24"/>
          <w:szCs w:val="24"/>
        </w:rPr>
      </w:pPr>
    </w:p>
    <w:p w:rsidR="004D6415" w:rsidRDefault="004D6415" w:rsidP="000E4A5E">
      <w:pPr>
        <w:spacing w:after="0" w:line="405" w:lineRule="atLeast"/>
        <w:rPr>
          <w:rFonts w:eastAsia="Times New Roman" w:cstheme="minorHAnsi"/>
          <w:b/>
          <w:color w:val="000000"/>
          <w:sz w:val="24"/>
          <w:szCs w:val="24"/>
        </w:rPr>
      </w:pPr>
    </w:p>
    <w:p w:rsidR="004D6415" w:rsidRDefault="004D6415" w:rsidP="000E4A5E">
      <w:pPr>
        <w:spacing w:after="0" w:line="405" w:lineRule="atLeast"/>
        <w:rPr>
          <w:rFonts w:eastAsia="Times New Roman" w:cstheme="minorHAnsi"/>
          <w:b/>
          <w:color w:val="000000"/>
          <w:sz w:val="24"/>
          <w:szCs w:val="24"/>
        </w:rPr>
      </w:pPr>
    </w:p>
    <w:p w:rsidR="004D6415" w:rsidRDefault="004D6415" w:rsidP="000E4A5E">
      <w:pPr>
        <w:spacing w:after="0" w:line="405" w:lineRule="atLeast"/>
        <w:rPr>
          <w:rFonts w:eastAsia="Times New Roman" w:cstheme="minorHAnsi"/>
          <w:b/>
          <w:color w:val="000000"/>
          <w:sz w:val="24"/>
          <w:szCs w:val="24"/>
        </w:rPr>
      </w:pPr>
    </w:p>
    <w:p w:rsidR="004D6415" w:rsidRDefault="004D6415" w:rsidP="000E4A5E">
      <w:pPr>
        <w:spacing w:after="0" w:line="405" w:lineRule="atLeast"/>
        <w:rPr>
          <w:rFonts w:eastAsia="Times New Roman" w:cstheme="minorHAnsi"/>
          <w:b/>
          <w:color w:val="000000"/>
          <w:sz w:val="24"/>
          <w:szCs w:val="24"/>
        </w:rPr>
      </w:pPr>
    </w:p>
    <w:p w:rsidR="004D6415" w:rsidRDefault="004D6415" w:rsidP="000E4A5E">
      <w:pPr>
        <w:spacing w:after="0" w:line="405" w:lineRule="atLeast"/>
        <w:rPr>
          <w:rFonts w:eastAsia="Times New Roman" w:cstheme="minorHAnsi"/>
          <w:b/>
          <w:color w:val="000000"/>
          <w:sz w:val="24"/>
          <w:szCs w:val="24"/>
        </w:rPr>
      </w:pPr>
    </w:p>
    <w:p w:rsidR="000E4A5E" w:rsidRPr="002508E9" w:rsidRDefault="000E4A5E" w:rsidP="000E4A5E">
      <w:pPr>
        <w:spacing w:after="0" w:line="405" w:lineRule="atLeast"/>
        <w:rPr>
          <w:rFonts w:eastAsia="Times New Roman" w:cstheme="minorHAnsi"/>
          <w:b/>
          <w:color w:val="000000"/>
          <w:sz w:val="24"/>
          <w:szCs w:val="24"/>
        </w:rPr>
      </w:pPr>
      <w:r w:rsidRPr="002508E9">
        <w:rPr>
          <w:rFonts w:eastAsia="Times New Roman" w:cstheme="minorHAnsi"/>
          <w:b/>
          <w:color w:val="000000"/>
          <w:sz w:val="24"/>
          <w:szCs w:val="24"/>
        </w:rPr>
        <w:t>13. Did you meet your end of the year goal? </w:t>
      </w:r>
    </w:p>
    <w:p w:rsidR="00E2220D" w:rsidRPr="00150A95" w:rsidRDefault="00E2220D" w:rsidP="00E2220D">
      <w:pPr>
        <w:spacing w:after="0" w:line="240" w:lineRule="auto"/>
        <w:rPr>
          <w:rFonts w:eastAsia="Times New Roman" w:cstheme="minorHAnsi"/>
          <w:sz w:val="24"/>
          <w:szCs w:val="24"/>
        </w:rPr>
      </w:pPr>
      <w:r w:rsidRPr="00150A95">
        <w:rPr>
          <w:rFonts w:eastAsia="Times New Roman" w:cstheme="minorHAnsi"/>
          <w:sz w:val="24"/>
          <w:szCs w:val="24"/>
        </w:rPr>
        <w:t>Yes, t</w:t>
      </w:r>
      <w:r w:rsidR="00305C43" w:rsidRPr="00150A95">
        <w:rPr>
          <w:rFonts w:eastAsia="Times New Roman" w:cstheme="minorHAnsi"/>
          <w:sz w:val="24"/>
          <w:szCs w:val="24"/>
        </w:rPr>
        <w:t>he end-of-year goal of</w:t>
      </w:r>
      <w:r w:rsidR="00305C43" w:rsidRPr="00E2220D">
        <w:rPr>
          <w:rFonts w:eastAsia="Times New Roman" w:cstheme="minorHAnsi"/>
          <w:b/>
          <w:sz w:val="24"/>
          <w:szCs w:val="24"/>
        </w:rPr>
        <w:t xml:space="preserve"> </w:t>
      </w:r>
      <w:r w:rsidR="00150A95" w:rsidRPr="00AF447C">
        <w:rPr>
          <w:rFonts w:eastAsia="Times New Roman" w:cstheme="minorHAnsi"/>
          <w:b/>
          <w:sz w:val="24"/>
          <w:szCs w:val="24"/>
          <w:u w:val="single"/>
        </w:rPr>
        <w:t>(Please select</w:t>
      </w:r>
      <w:r w:rsidR="00150A95">
        <w:rPr>
          <w:rFonts w:eastAsia="Times New Roman" w:cstheme="minorHAnsi"/>
          <w:b/>
          <w:sz w:val="24"/>
          <w:szCs w:val="24"/>
          <w:u w:val="single"/>
        </w:rPr>
        <w:t xml:space="preserve"> or insert</w:t>
      </w:r>
      <w:r w:rsidR="00150A95" w:rsidRPr="00AF447C">
        <w:rPr>
          <w:rFonts w:eastAsia="Times New Roman" w:cstheme="minorHAnsi"/>
          <w:b/>
          <w:sz w:val="24"/>
          <w:szCs w:val="24"/>
          <w:u w:val="single"/>
        </w:rPr>
        <w:t xml:space="preserve"> the appropriate percentage:  10%; 20%; 30%; 40%; 50%; 60%; 70%; 80%; 90%; 100%)</w:t>
      </w:r>
      <w:r w:rsidR="00150A95" w:rsidRPr="00D03D68">
        <w:rPr>
          <w:rFonts w:eastAsia="Times New Roman" w:cstheme="minorHAnsi"/>
          <w:b/>
          <w:sz w:val="24"/>
          <w:szCs w:val="24"/>
        </w:rPr>
        <w:t xml:space="preserve"> </w:t>
      </w:r>
      <w:r w:rsidR="00150A95" w:rsidRPr="00E20055">
        <w:rPr>
          <w:rFonts w:eastAsiaTheme="minorEastAsia" w:hAnsi="Calibri"/>
          <w:bCs/>
          <w:kern w:val="24"/>
          <w:sz w:val="24"/>
          <w:szCs w:val="24"/>
        </w:rPr>
        <w:t xml:space="preserve">or </w:t>
      </w:r>
      <w:r w:rsidR="00150A95" w:rsidRPr="00F40027">
        <w:rPr>
          <w:rFonts w:eastAsia="Times New Roman" w:cstheme="minorHAnsi"/>
          <w:b/>
        </w:rPr>
        <w:t>(</w:t>
      </w:r>
      <w:r w:rsidR="00150A95" w:rsidRPr="00F40027">
        <w:rPr>
          <w:rFonts w:eastAsia="Times New Roman" w:cstheme="minorHAnsi"/>
          <w:b/>
          <w:sz w:val="24"/>
          <w:szCs w:val="24"/>
          <w:u w:val="single"/>
        </w:rPr>
        <w:t>Please select the appropriate number:  1; 2; 3; 4; 5; 6; 7; 8; 9; 10; 11; 12; 13; 14; 15; 16; 17; 18; 19; 20</w:t>
      </w:r>
      <w:r w:rsidR="00150A95" w:rsidRPr="00F40027">
        <w:rPr>
          <w:rFonts w:eastAsia="Times New Roman" w:cstheme="minorHAnsi"/>
          <w:b/>
          <w:sz w:val="24"/>
          <w:szCs w:val="24"/>
        </w:rPr>
        <w:t xml:space="preserve">) </w:t>
      </w:r>
      <w:r w:rsidR="00150A95" w:rsidRPr="00E20055">
        <w:rPr>
          <w:rFonts w:eastAsiaTheme="minorEastAsia" w:hAnsi="Calibri"/>
          <w:bCs/>
          <w:kern w:val="24"/>
          <w:sz w:val="24"/>
          <w:szCs w:val="24"/>
        </w:rPr>
        <w:t>out of</w:t>
      </w:r>
      <w:r w:rsidR="00150A95">
        <w:rPr>
          <w:rFonts w:eastAsiaTheme="minorEastAsia" w:hAnsi="Calibri"/>
          <w:b/>
          <w:bCs/>
          <w:kern w:val="24"/>
          <w:sz w:val="24"/>
          <w:szCs w:val="24"/>
        </w:rPr>
        <w:t xml:space="preserve"> </w:t>
      </w:r>
      <w:r w:rsidR="00150A95" w:rsidRPr="00F40027">
        <w:rPr>
          <w:rFonts w:eastAsia="Times New Roman" w:cstheme="minorHAnsi"/>
          <w:b/>
        </w:rPr>
        <w:t>(</w:t>
      </w:r>
      <w:r w:rsidR="00150A95" w:rsidRPr="00F40027">
        <w:rPr>
          <w:rFonts w:eastAsia="Times New Roman" w:cstheme="minorHAnsi"/>
          <w:b/>
          <w:sz w:val="24"/>
          <w:szCs w:val="24"/>
          <w:u w:val="single"/>
        </w:rPr>
        <w:t>Please select the appropriate number:  1; 2; 3; 4; 5; 6; 7; 8; 9; 10; 11; 12; 13; 14; 15; 16; 17; 18; 19; 20</w:t>
      </w:r>
      <w:r w:rsidR="00150A95" w:rsidRPr="00F40027">
        <w:rPr>
          <w:rFonts w:eastAsia="Times New Roman" w:cstheme="minorHAnsi"/>
          <w:b/>
          <w:sz w:val="24"/>
          <w:szCs w:val="24"/>
        </w:rPr>
        <w:t xml:space="preserve">) </w:t>
      </w:r>
      <w:r w:rsidR="00305C43" w:rsidRPr="00150A95">
        <w:rPr>
          <w:rFonts w:eastAsia="Times New Roman" w:cstheme="minorHAnsi"/>
          <w:sz w:val="24"/>
          <w:szCs w:val="24"/>
        </w:rPr>
        <w:t xml:space="preserve">target families completing </w:t>
      </w:r>
      <w:r w:rsidRPr="00150A95">
        <w:rPr>
          <w:rFonts w:eastAsia="Times New Roman" w:cstheme="minorHAnsi"/>
          <w:sz w:val="24"/>
          <w:szCs w:val="24"/>
        </w:rPr>
        <w:t>60% or more of the actions was met</w:t>
      </w:r>
      <w:r w:rsidR="00305C43" w:rsidRPr="00150A95">
        <w:rPr>
          <w:rFonts w:eastAsia="Times New Roman" w:cstheme="minorHAnsi"/>
          <w:sz w:val="24"/>
          <w:szCs w:val="24"/>
        </w:rPr>
        <w:t>.</w:t>
      </w:r>
    </w:p>
    <w:p w:rsidR="00E2220D" w:rsidRDefault="00E2220D" w:rsidP="000E4A5E">
      <w:pPr>
        <w:spacing w:after="0" w:line="240" w:lineRule="auto"/>
        <w:rPr>
          <w:rFonts w:eastAsia="Times New Roman" w:cstheme="minorHAnsi"/>
          <w:b/>
          <w:sz w:val="24"/>
          <w:szCs w:val="24"/>
        </w:rPr>
      </w:pPr>
    </w:p>
    <w:p w:rsidR="00E2220D" w:rsidRPr="00E2220D" w:rsidRDefault="00E2220D" w:rsidP="00E2220D">
      <w:pPr>
        <w:spacing w:after="0" w:line="240" w:lineRule="auto"/>
        <w:jc w:val="center"/>
        <w:rPr>
          <w:rFonts w:eastAsia="Times New Roman" w:cstheme="minorHAnsi"/>
          <w:b/>
          <w:sz w:val="40"/>
          <w:szCs w:val="40"/>
        </w:rPr>
      </w:pPr>
      <w:r w:rsidRPr="00E2220D">
        <w:rPr>
          <w:rFonts w:eastAsia="Times New Roman" w:cstheme="minorHAnsi"/>
          <w:b/>
          <w:sz w:val="40"/>
          <w:szCs w:val="40"/>
        </w:rPr>
        <w:t>OR</w:t>
      </w:r>
    </w:p>
    <w:p w:rsidR="00E2220D" w:rsidRDefault="00E2220D" w:rsidP="00E2220D">
      <w:pPr>
        <w:spacing w:after="0" w:line="240" w:lineRule="auto"/>
        <w:rPr>
          <w:rFonts w:eastAsia="Times New Roman" w:cstheme="minorHAnsi"/>
          <w:b/>
          <w:sz w:val="24"/>
          <w:szCs w:val="24"/>
        </w:rPr>
      </w:pPr>
    </w:p>
    <w:p w:rsidR="00A81C6A" w:rsidRDefault="00A81C6A" w:rsidP="00A81C6A">
      <w:pPr>
        <w:spacing w:after="0" w:line="240" w:lineRule="auto"/>
        <w:rPr>
          <w:rFonts w:eastAsia="Times New Roman" w:cstheme="minorHAnsi"/>
          <w:b/>
          <w:sz w:val="24"/>
          <w:szCs w:val="24"/>
        </w:rPr>
      </w:pPr>
      <w:r w:rsidRPr="00150A95">
        <w:rPr>
          <w:rFonts w:eastAsia="Times New Roman" w:cstheme="minorHAnsi"/>
          <w:sz w:val="24"/>
          <w:szCs w:val="24"/>
        </w:rPr>
        <w:t>Yes, the end-of-year goal of</w:t>
      </w:r>
      <w:r w:rsidRPr="00E2220D">
        <w:rPr>
          <w:rFonts w:eastAsia="Times New Roman" w:cstheme="minorHAnsi"/>
          <w:b/>
          <w:sz w:val="24"/>
          <w:szCs w:val="24"/>
        </w:rPr>
        <w:t xml:space="preserve"> </w:t>
      </w:r>
      <w:r w:rsidRPr="00AF447C">
        <w:rPr>
          <w:rFonts w:eastAsia="Times New Roman" w:cstheme="minorHAnsi"/>
          <w:b/>
          <w:sz w:val="24"/>
          <w:szCs w:val="24"/>
          <w:u w:val="single"/>
        </w:rPr>
        <w:t>(Please select</w:t>
      </w:r>
      <w:r>
        <w:rPr>
          <w:rFonts w:eastAsia="Times New Roman" w:cstheme="minorHAnsi"/>
          <w:b/>
          <w:sz w:val="24"/>
          <w:szCs w:val="24"/>
          <w:u w:val="single"/>
        </w:rPr>
        <w:t xml:space="preserve"> or insert</w:t>
      </w:r>
      <w:r w:rsidRPr="00AF447C">
        <w:rPr>
          <w:rFonts w:eastAsia="Times New Roman" w:cstheme="minorHAnsi"/>
          <w:b/>
          <w:sz w:val="24"/>
          <w:szCs w:val="24"/>
          <w:u w:val="single"/>
        </w:rPr>
        <w:t xml:space="preserve"> the appropriate percentage:  10%; 20%; 30%; 40%; 50%; 60%; 70%; 80%; 90%; 100%)</w:t>
      </w:r>
      <w:r w:rsidRPr="00D03D68">
        <w:rPr>
          <w:rFonts w:eastAsia="Times New Roman" w:cstheme="minorHAnsi"/>
          <w:b/>
          <w:sz w:val="24"/>
          <w:szCs w:val="24"/>
        </w:rPr>
        <w:t xml:space="preserve"> </w:t>
      </w:r>
      <w:r w:rsidRPr="00E20055">
        <w:rPr>
          <w:rFonts w:eastAsiaTheme="minorEastAsia" w:hAnsi="Calibri"/>
          <w:bCs/>
          <w:kern w:val="24"/>
          <w:sz w:val="24"/>
          <w:szCs w:val="24"/>
        </w:rPr>
        <w:t xml:space="preserve">or </w:t>
      </w:r>
      <w:r w:rsidRPr="00F40027">
        <w:rPr>
          <w:rFonts w:eastAsia="Times New Roman" w:cstheme="minorHAnsi"/>
          <w:b/>
        </w:rPr>
        <w:t>(</w:t>
      </w:r>
      <w:r w:rsidRPr="00F40027">
        <w:rPr>
          <w:rFonts w:eastAsia="Times New Roman" w:cstheme="minorHAnsi"/>
          <w:b/>
          <w:sz w:val="24"/>
          <w:szCs w:val="24"/>
          <w:u w:val="single"/>
        </w:rPr>
        <w:t>Please select the appropriate number:  1; 2; 3; 4; 5; 6; 7; 8; 9; 10; 11; 12; 13; 14; 15; 16; 17; 18; 19; 20</w:t>
      </w:r>
      <w:r w:rsidRPr="00F40027">
        <w:rPr>
          <w:rFonts w:eastAsia="Times New Roman" w:cstheme="minorHAnsi"/>
          <w:b/>
          <w:sz w:val="24"/>
          <w:szCs w:val="24"/>
        </w:rPr>
        <w:t xml:space="preserve">) </w:t>
      </w:r>
      <w:r w:rsidRPr="00E20055">
        <w:rPr>
          <w:rFonts w:eastAsiaTheme="minorEastAsia" w:hAnsi="Calibri"/>
          <w:bCs/>
          <w:kern w:val="24"/>
          <w:sz w:val="24"/>
          <w:szCs w:val="24"/>
        </w:rPr>
        <w:t>out of</w:t>
      </w:r>
      <w:r>
        <w:rPr>
          <w:rFonts w:eastAsiaTheme="minorEastAsia" w:hAnsi="Calibri"/>
          <w:b/>
          <w:bCs/>
          <w:kern w:val="24"/>
          <w:sz w:val="24"/>
          <w:szCs w:val="24"/>
        </w:rPr>
        <w:t xml:space="preserve"> </w:t>
      </w:r>
      <w:r w:rsidRPr="00F40027">
        <w:rPr>
          <w:rFonts w:eastAsia="Times New Roman" w:cstheme="minorHAnsi"/>
          <w:b/>
        </w:rPr>
        <w:t>(</w:t>
      </w:r>
      <w:r w:rsidRPr="00F40027">
        <w:rPr>
          <w:rFonts w:eastAsia="Times New Roman" w:cstheme="minorHAnsi"/>
          <w:b/>
          <w:sz w:val="24"/>
          <w:szCs w:val="24"/>
          <w:u w:val="single"/>
        </w:rPr>
        <w:t>Please select the appropriate number:  1; 2; 3; 4; 5; 6; 7; 8; 9; 10; 11; 12; 13; 14; 15; 16; 17; 18; 19; 20</w:t>
      </w:r>
      <w:r w:rsidRPr="00F40027">
        <w:rPr>
          <w:rFonts w:eastAsia="Times New Roman" w:cstheme="minorHAnsi"/>
          <w:b/>
          <w:sz w:val="24"/>
          <w:szCs w:val="24"/>
        </w:rPr>
        <w:t xml:space="preserve">) </w:t>
      </w:r>
      <w:r w:rsidRPr="00150A95">
        <w:rPr>
          <w:rFonts w:eastAsia="Times New Roman" w:cstheme="minorHAnsi"/>
          <w:sz w:val="24"/>
          <w:szCs w:val="24"/>
        </w:rPr>
        <w:t>target families completing 60% or more of the actions was met</w:t>
      </w:r>
      <w:r>
        <w:rPr>
          <w:rFonts w:eastAsia="Times New Roman" w:cstheme="minorHAnsi"/>
          <w:sz w:val="24"/>
          <w:szCs w:val="24"/>
        </w:rPr>
        <w:t xml:space="preserve"> and exceeded by </w:t>
      </w:r>
      <w:r w:rsidRPr="00F40027">
        <w:rPr>
          <w:rFonts w:eastAsia="Times New Roman" w:cstheme="minorHAnsi"/>
          <w:b/>
        </w:rPr>
        <w:t>(</w:t>
      </w:r>
      <w:r>
        <w:rPr>
          <w:rFonts w:eastAsia="Times New Roman" w:cstheme="minorHAnsi"/>
          <w:b/>
          <w:sz w:val="24"/>
          <w:szCs w:val="24"/>
          <w:u w:val="single"/>
        </w:rPr>
        <w:t>Please insert</w:t>
      </w:r>
      <w:r w:rsidRPr="00F40027">
        <w:rPr>
          <w:rFonts w:eastAsia="Times New Roman" w:cstheme="minorHAnsi"/>
          <w:b/>
          <w:sz w:val="24"/>
          <w:szCs w:val="24"/>
          <w:u w:val="single"/>
        </w:rPr>
        <w:t xml:space="preserve"> the appropriate number:  1; 2; 3; 4; 5; 6; 7; 8; 9; 10; 11; 12; 13; 14; 15; 16; 17; 18; 19; 20</w:t>
      </w:r>
      <w:r w:rsidRPr="00F40027">
        <w:rPr>
          <w:rFonts w:eastAsia="Times New Roman" w:cstheme="minorHAnsi"/>
          <w:b/>
          <w:sz w:val="24"/>
          <w:szCs w:val="24"/>
        </w:rPr>
        <w:t>)</w:t>
      </w:r>
      <w:r>
        <w:rPr>
          <w:rFonts w:eastAsia="Times New Roman" w:cstheme="minorHAnsi"/>
          <w:b/>
          <w:sz w:val="24"/>
          <w:szCs w:val="24"/>
        </w:rPr>
        <w:t xml:space="preserve"> </w:t>
      </w:r>
      <w:r w:rsidRPr="00A81C6A">
        <w:rPr>
          <w:rFonts w:eastAsia="Times New Roman" w:cstheme="minorHAnsi"/>
          <w:sz w:val="24"/>
          <w:szCs w:val="24"/>
        </w:rPr>
        <w:t>points.</w:t>
      </w:r>
      <w:r>
        <w:rPr>
          <w:rFonts w:eastAsia="Times New Roman" w:cstheme="minorHAnsi"/>
          <w:b/>
          <w:sz w:val="24"/>
          <w:szCs w:val="24"/>
        </w:rPr>
        <w:t xml:space="preserve">  </w:t>
      </w:r>
    </w:p>
    <w:p w:rsidR="00E2220D" w:rsidRDefault="00E2220D" w:rsidP="00E2220D">
      <w:pPr>
        <w:spacing w:after="0" w:line="240" w:lineRule="auto"/>
        <w:rPr>
          <w:rFonts w:eastAsia="Times New Roman" w:cstheme="minorHAnsi"/>
          <w:b/>
          <w:sz w:val="24"/>
          <w:szCs w:val="24"/>
        </w:rPr>
      </w:pPr>
    </w:p>
    <w:p w:rsidR="00E2220D" w:rsidRPr="00E2220D" w:rsidRDefault="00E2220D" w:rsidP="00E2220D">
      <w:pPr>
        <w:spacing w:after="0" w:line="240" w:lineRule="auto"/>
        <w:jc w:val="center"/>
        <w:rPr>
          <w:rFonts w:eastAsia="Times New Roman" w:cstheme="minorHAnsi"/>
          <w:b/>
          <w:sz w:val="40"/>
          <w:szCs w:val="40"/>
        </w:rPr>
      </w:pPr>
      <w:r w:rsidRPr="00E2220D">
        <w:rPr>
          <w:rFonts w:eastAsia="Times New Roman" w:cstheme="minorHAnsi"/>
          <w:b/>
          <w:sz w:val="40"/>
          <w:szCs w:val="40"/>
        </w:rPr>
        <w:t>OR</w:t>
      </w:r>
    </w:p>
    <w:p w:rsidR="00E2220D" w:rsidRDefault="00A81C6A" w:rsidP="00E2220D">
      <w:pPr>
        <w:spacing w:after="0" w:line="240" w:lineRule="auto"/>
        <w:rPr>
          <w:rFonts w:eastAsia="Times New Roman" w:cstheme="minorHAnsi"/>
          <w:b/>
          <w:sz w:val="24"/>
          <w:szCs w:val="24"/>
        </w:rPr>
      </w:pPr>
      <w:r>
        <w:rPr>
          <w:rFonts w:eastAsia="Times New Roman" w:cstheme="minorHAnsi"/>
          <w:sz w:val="24"/>
          <w:szCs w:val="24"/>
        </w:rPr>
        <w:t>No,</w:t>
      </w:r>
      <w:r w:rsidRPr="00150A95">
        <w:rPr>
          <w:rFonts w:eastAsia="Times New Roman" w:cstheme="minorHAnsi"/>
          <w:sz w:val="24"/>
          <w:szCs w:val="24"/>
        </w:rPr>
        <w:t xml:space="preserve"> the end-of-year goal of</w:t>
      </w:r>
      <w:r w:rsidRPr="00E2220D">
        <w:rPr>
          <w:rFonts w:eastAsia="Times New Roman" w:cstheme="minorHAnsi"/>
          <w:b/>
          <w:sz w:val="24"/>
          <w:szCs w:val="24"/>
        </w:rPr>
        <w:t xml:space="preserve"> </w:t>
      </w:r>
      <w:r w:rsidRPr="00AF447C">
        <w:rPr>
          <w:rFonts w:eastAsia="Times New Roman" w:cstheme="minorHAnsi"/>
          <w:b/>
          <w:sz w:val="24"/>
          <w:szCs w:val="24"/>
          <w:u w:val="single"/>
        </w:rPr>
        <w:t>(Please select</w:t>
      </w:r>
      <w:r>
        <w:rPr>
          <w:rFonts w:eastAsia="Times New Roman" w:cstheme="minorHAnsi"/>
          <w:b/>
          <w:sz w:val="24"/>
          <w:szCs w:val="24"/>
          <w:u w:val="single"/>
        </w:rPr>
        <w:t xml:space="preserve"> or insert</w:t>
      </w:r>
      <w:r w:rsidRPr="00AF447C">
        <w:rPr>
          <w:rFonts w:eastAsia="Times New Roman" w:cstheme="minorHAnsi"/>
          <w:b/>
          <w:sz w:val="24"/>
          <w:szCs w:val="24"/>
          <w:u w:val="single"/>
        </w:rPr>
        <w:t xml:space="preserve"> the appropriate percentage:  10%; 20%; 30%; 40%; 50%; 60%; 70%; 80%; 90%; 100%)</w:t>
      </w:r>
      <w:r w:rsidRPr="00D03D68">
        <w:rPr>
          <w:rFonts w:eastAsia="Times New Roman" w:cstheme="minorHAnsi"/>
          <w:b/>
          <w:sz w:val="24"/>
          <w:szCs w:val="24"/>
        </w:rPr>
        <w:t xml:space="preserve"> </w:t>
      </w:r>
      <w:r w:rsidRPr="00E20055">
        <w:rPr>
          <w:rFonts w:eastAsiaTheme="minorEastAsia" w:hAnsi="Calibri"/>
          <w:bCs/>
          <w:kern w:val="24"/>
          <w:sz w:val="24"/>
          <w:szCs w:val="24"/>
        </w:rPr>
        <w:t xml:space="preserve">or </w:t>
      </w:r>
      <w:r w:rsidRPr="00F40027">
        <w:rPr>
          <w:rFonts w:eastAsia="Times New Roman" w:cstheme="minorHAnsi"/>
          <w:b/>
        </w:rPr>
        <w:t>(</w:t>
      </w:r>
      <w:r w:rsidRPr="00F40027">
        <w:rPr>
          <w:rFonts w:eastAsia="Times New Roman" w:cstheme="minorHAnsi"/>
          <w:b/>
          <w:sz w:val="24"/>
          <w:szCs w:val="24"/>
          <w:u w:val="single"/>
        </w:rPr>
        <w:t>Please select the appropriate number:  1; 2; 3; 4; 5; 6; 7; 8; 9; 10; 11; 12; 13; 14; 15; 16; 17; 18; 19; 20</w:t>
      </w:r>
      <w:r w:rsidRPr="00F40027">
        <w:rPr>
          <w:rFonts w:eastAsia="Times New Roman" w:cstheme="minorHAnsi"/>
          <w:b/>
          <w:sz w:val="24"/>
          <w:szCs w:val="24"/>
        </w:rPr>
        <w:t xml:space="preserve">) </w:t>
      </w:r>
      <w:r w:rsidRPr="00E20055">
        <w:rPr>
          <w:rFonts w:eastAsiaTheme="minorEastAsia" w:hAnsi="Calibri"/>
          <w:bCs/>
          <w:kern w:val="24"/>
          <w:sz w:val="24"/>
          <w:szCs w:val="24"/>
        </w:rPr>
        <w:t>out of</w:t>
      </w:r>
      <w:r>
        <w:rPr>
          <w:rFonts w:eastAsiaTheme="minorEastAsia" w:hAnsi="Calibri"/>
          <w:b/>
          <w:bCs/>
          <w:kern w:val="24"/>
          <w:sz w:val="24"/>
          <w:szCs w:val="24"/>
        </w:rPr>
        <w:t xml:space="preserve"> </w:t>
      </w:r>
      <w:r w:rsidRPr="00F40027">
        <w:rPr>
          <w:rFonts w:eastAsia="Times New Roman" w:cstheme="minorHAnsi"/>
          <w:b/>
        </w:rPr>
        <w:t>(</w:t>
      </w:r>
      <w:r w:rsidRPr="00F40027">
        <w:rPr>
          <w:rFonts w:eastAsia="Times New Roman" w:cstheme="minorHAnsi"/>
          <w:b/>
          <w:sz w:val="24"/>
          <w:szCs w:val="24"/>
          <w:u w:val="single"/>
        </w:rPr>
        <w:t>Please select the appropriate number:  1; 2; 3; 4; 5; 6; 7; 8; 9; 10; 11; 12; 13; 14; 15; 16; 17; 18; 19; 20</w:t>
      </w:r>
      <w:r w:rsidRPr="00F40027">
        <w:rPr>
          <w:rFonts w:eastAsia="Times New Roman" w:cstheme="minorHAnsi"/>
          <w:b/>
          <w:sz w:val="24"/>
          <w:szCs w:val="24"/>
        </w:rPr>
        <w:t xml:space="preserve">) </w:t>
      </w:r>
      <w:r w:rsidRPr="00150A95">
        <w:rPr>
          <w:rFonts w:eastAsia="Times New Roman" w:cstheme="minorHAnsi"/>
          <w:sz w:val="24"/>
          <w:szCs w:val="24"/>
        </w:rPr>
        <w:t>target families completing 60% or more of the actions was</w:t>
      </w:r>
      <w:r>
        <w:rPr>
          <w:rFonts w:eastAsia="Times New Roman" w:cstheme="minorHAnsi"/>
          <w:sz w:val="24"/>
          <w:szCs w:val="24"/>
        </w:rPr>
        <w:t xml:space="preserve"> not met.  </w:t>
      </w:r>
      <w:r w:rsidRPr="00150A95">
        <w:rPr>
          <w:rFonts w:eastAsia="Times New Roman" w:cstheme="minorHAnsi"/>
          <w:sz w:val="24"/>
          <w:szCs w:val="24"/>
        </w:rPr>
        <w:t xml:space="preserve"> </w:t>
      </w:r>
    </w:p>
    <w:p w:rsidR="00E2220D" w:rsidRDefault="00E2220D" w:rsidP="00E2220D">
      <w:pPr>
        <w:spacing w:after="0" w:line="240" w:lineRule="auto"/>
        <w:rPr>
          <w:rFonts w:eastAsia="Times New Roman" w:cstheme="minorHAnsi"/>
          <w:b/>
          <w:sz w:val="24"/>
          <w:szCs w:val="24"/>
        </w:rPr>
      </w:pPr>
    </w:p>
    <w:p w:rsidR="00A81C6A" w:rsidRPr="00A81C6A" w:rsidRDefault="00A81C6A" w:rsidP="00A81C6A">
      <w:pPr>
        <w:spacing w:after="0" w:line="263" w:lineRule="atLeast"/>
        <w:jc w:val="center"/>
        <w:rPr>
          <w:rFonts w:eastAsia="Times New Roman" w:cstheme="minorHAnsi"/>
          <w:b/>
          <w:sz w:val="40"/>
          <w:szCs w:val="40"/>
        </w:rPr>
      </w:pPr>
      <w:r w:rsidRPr="00A81C6A">
        <w:rPr>
          <w:rFonts w:eastAsia="Times New Roman" w:cstheme="minorHAnsi"/>
          <w:b/>
          <w:sz w:val="40"/>
          <w:szCs w:val="40"/>
        </w:rPr>
        <w:t>OR</w:t>
      </w:r>
    </w:p>
    <w:p w:rsidR="00A81C6A" w:rsidRDefault="00A81C6A" w:rsidP="00A81C6A">
      <w:pPr>
        <w:spacing w:after="0" w:line="263" w:lineRule="atLeast"/>
        <w:rPr>
          <w:rFonts w:eastAsia="Times New Roman" w:cstheme="minorHAnsi"/>
          <w:b/>
          <w:sz w:val="24"/>
          <w:szCs w:val="24"/>
        </w:rPr>
      </w:pPr>
      <w:r>
        <w:rPr>
          <w:rFonts w:eastAsia="Times New Roman" w:cstheme="minorHAnsi"/>
          <w:sz w:val="24"/>
          <w:szCs w:val="24"/>
        </w:rPr>
        <w:t>Yes, the end-of-the-year goal of t</w:t>
      </w:r>
      <w:r w:rsidRPr="00150A95">
        <w:rPr>
          <w:rFonts w:eastAsia="Times New Roman" w:cstheme="minorHAnsi"/>
          <w:sz w:val="24"/>
          <w:szCs w:val="24"/>
        </w:rPr>
        <w:t>he t</w:t>
      </w:r>
      <w:r>
        <w:rPr>
          <w:rFonts w:eastAsia="Times New Roman" w:cstheme="minorHAnsi"/>
          <w:sz w:val="24"/>
          <w:szCs w:val="24"/>
        </w:rPr>
        <w:t>arget families completing</w:t>
      </w:r>
      <w:r w:rsidRPr="00E20055">
        <w:rPr>
          <w:rFonts w:eastAsiaTheme="minorEastAsia" w:hAnsi="Calibri"/>
          <w:bCs/>
          <w:kern w:val="24"/>
          <w:sz w:val="24"/>
          <w:szCs w:val="24"/>
        </w:rPr>
        <w:t xml:space="preserve"> </w:t>
      </w:r>
      <w:r w:rsidRPr="00F40027">
        <w:rPr>
          <w:rFonts w:eastAsia="Times New Roman" w:cstheme="minorHAnsi"/>
          <w:b/>
        </w:rPr>
        <w:t>(</w:t>
      </w:r>
      <w:r w:rsidRPr="00F40027">
        <w:rPr>
          <w:rFonts w:eastAsia="Times New Roman" w:cstheme="minorHAnsi"/>
          <w:b/>
          <w:sz w:val="24"/>
          <w:szCs w:val="24"/>
          <w:u w:val="single"/>
        </w:rPr>
        <w:t>Please select the appropriate number:  1; 2; 3; 4; 5; 6; 7; 8; 9; 10; 11; 12; 13; 14; 15; 16; 17; 18; 19; 20</w:t>
      </w:r>
      <w:r w:rsidRPr="00F40027">
        <w:rPr>
          <w:rFonts w:eastAsia="Times New Roman" w:cstheme="minorHAnsi"/>
          <w:b/>
          <w:sz w:val="24"/>
          <w:szCs w:val="24"/>
        </w:rPr>
        <w:t>)</w:t>
      </w:r>
      <w:r>
        <w:rPr>
          <w:rFonts w:eastAsia="Times New Roman" w:cstheme="minorHAnsi"/>
          <w:b/>
          <w:sz w:val="24"/>
          <w:szCs w:val="24"/>
        </w:rPr>
        <w:t xml:space="preserve"> </w:t>
      </w:r>
      <w:r w:rsidRPr="00150A95">
        <w:rPr>
          <w:rFonts w:eastAsia="Times New Roman" w:cstheme="minorHAnsi"/>
          <w:sz w:val="24"/>
          <w:szCs w:val="24"/>
        </w:rPr>
        <w:t>of the</w:t>
      </w:r>
      <w:r w:rsidRPr="00F40027">
        <w:rPr>
          <w:rFonts w:eastAsia="Times New Roman" w:cstheme="minorHAnsi"/>
          <w:b/>
          <w:sz w:val="24"/>
          <w:szCs w:val="24"/>
        </w:rPr>
        <w:t xml:space="preserve"> </w:t>
      </w:r>
      <w:r w:rsidRPr="00F40027">
        <w:rPr>
          <w:rFonts w:eastAsia="Times New Roman" w:cstheme="minorHAnsi"/>
          <w:b/>
        </w:rPr>
        <w:t>(</w:t>
      </w:r>
      <w:r w:rsidRPr="00F40027">
        <w:rPr>
          <w:rFonts w:eastAsia="Times New Roman" w:cstheme="minorHAnsi"/>
          <w:b/>
          <w:sz w:val="24"/>
          <w:szCs w:val="24"/>
          <w:u w:val="single"/>
        </w:rPr>
        <w:t>Please select the appropriate number:  1; 2; 3; 4; 5; 6; 7; 8; 9; 10; 11; 12; 13; 14; 15; 16; 17; 18; 19; 20</w:t>
      </w:r>
      <w:r w:rsidRPr="00F40027">
        <w:rPr>
          <w:rFonts w:eastAsia="Times New Roman" w:cstheme="minorHAnsi"/>
          <w:b/>
          <w:sz w:val="24"/>
          <w:szCs w:val="24"/>
        </w:rPr>
        <w:t xml:space="preserve">) </w:t>
      </w:r>
      <w:r w:rsidRPr="00150A95">
        <w:rPr>
          <w:rFonts w:eastAsia="Times New Roman" w:cstheme="minorHAnsi"/>
          <w:sz w:val="24"/>
          <w:szCs w:val="24"/>
        </w:rPr>
        <w:t>actions that the Parent Mentor showed them</w:t>
      </w:r>
      <w:r>
        <w:rPr>
          <w:rFonts w:eastAsia="Times New Roman" w:cstheme="minorHAnsi"/>
          <w:sz w:val="24"/>
          <w:szCs w:val="24"/>
        </w:rPr>
        <w:t xml:space="preserve"> was met.  </w:t>
      </w:r>
      <w:r w:rsidRPr="00150A95">
        <w:rPr>
          <w:rFonts w:eastAsia="Times New Roman" w:cstheme="minorHAnsi"/>
          <w:sz w:val="24"/>
          <w:szCs w:val="24"/>
        </w:rPr>
        <w:t xml:space="preserve">  </w:t>
      </w:r>
    </w:p>
    <w:p w:rsidR="00E2220D" w:rsidRDefault="00E2220D" w:rsidP="00E2220D">
      <w:pPr>
        <w:spacing w:after="0" w:line="240" w:lineRule="auto"/>
        <w:rPr>
          <w:rFonts w:eastAsia="Times New Roman" w:cstheme="minorHAnsi"/>
          <w:b/>
          <w:sz w:val="24"/>
          <w:szCs w:val="24"/>
        </w:rPr>
      </w:pPr>
    </w:p>
    <w:p w:rsidR="00A81C6A" w:rsidRDefault="00A81C6A" w:rsidP="00A81C6A">
      <w:pPr>
        <w:spacing w:after="0" w:line="263" w:lineRule="atLeast"/>
        <w:rPr>
          <w:rFonts w:eastAsia="Times New Roman" w:cstheme="minorHAnsi"/>
          <w:sz w:val="24"/>
          <w:szCs w:val="24"/>
        </w:rPr>
      </w:pPr>
    </w:p>
    <w:p w:rsidR="00A81C6A" w:rsidRDefault="00A81C6A" w:rsidP="00A81C6A">
      <w:pPr>
        <w:spacing w:after="0" w:line="263" w:lineRule="atLeast"/>
        <w:rPr>
          <w:rFonts w:eastAsia="Times New Roman" w:cstheme="minorHAnsi"/>
          <w:b/>
          <w:sz w:val="24"/>
          <w:szCs w:val="24"/>
        </w:rPr>
      </w:pPr>
      <w:r w:rsidRPr="00A81C6A">
        <w:rPr>
          <w:rFonts w:eastAsia="Times New Roman" w:cstheme="minorHAnsi"/>
          <w:sz w:val="24"/>
          <w:szCs w:val="24"/>
        </w:rPr>
        <w:t>No, the end-of-the-year goal of the target families completing</w:t>
      </w:r>
      <w:r w:rsidRPr="00A81C6A">
        <w:rPr>
          <w:rFonts w:eastAsia="Times New Roman" w:cstheme="minorHAnsi"/>
          <w:b/>
          <w:sz w:val="24"/>
          <w:szCs w:val="24"/>
        </w:rPr>
        <w:t xml:space="preserve"> </w:t>
      </w:r>
      <w:r w:rsidRPr="00F40027">
        <w:rPr>
          <w:rFonts w:eastAsia="Times New Roman" w:cstheme="minorHAnsi"/>
          <w:b/>
        </w:rPr>
        <w:t>(</w:t>
      </w:r>
      <w:r w:rsidRPr="00F40027">
        <w:rPr>
          <w:rFonts w:eastAsia="Times New Roman" w:cstheme="minorHAnsi"/>
          <w:b/>
          <w:sz w:val="24"/>
          <w:szCs w:val="24"/>
          <w:u w:val="single"/>
        </w:rPr>
        <w:t>Please select the appropriate number:  1; 2; 3; 4; 5; 6; 7; 8; 9; 10; 11; 12; 13; 14; 15; 16; 17; 18; 19; 20</w:t>
      </w:r>
      <w:r w:rsidRPr="00F40027">
        <w:rPr>
          <w:rFonts w:eastAsia="Times New Roman" w:cstheme="minorHAnsi"/>
          <w:b/>
          <w:sz w:val="24"/>
          <w:szCs w:val="24"/>
        </w:rPr>
        <w:t>)</w:t>
      </w:r>
      <w:r>
        <w:rPr>
          <w:rFonts w:eastAsia="Times New Roman" w:cstheme="minorHAnsi"/>
          <w:b/>
          <w:sz w:val="24"/>
          <w:szCs w:val="24"/>
        </w:rPr>
        <w:t xml:space="preserve"> </w:t>
      </w:r>
      <w:r w:rsidRPr="00150A95">
        <w:rPr>
          <w:rFonts w:eastAsia="Times New Roman" w:cstheme="minorHAnsi"/>
          <w:sz w:val="24"/>
          <w:szCs w:val="24"/>
        </w:rPr>
        <w:t>of the</w:t>
      </w:r>
      <w:r w:rsidRPr="00F40027">
        <w:rPr>
          <w:rFonts w:eastAsia="Times New Roman" w:cstheme="minorHAnsi"/>
          <w:b/>
          <w:sz w:val="24"/>
          <w:szCs w:val="24"/>
        </w:rPr>
        <w:t xml:space="preserve"> </w:t>
      </w:r>
      <w:r w:rsidRPr="00F40027">
        <w:rPr>
          <w:rFonts w:eastAsia="Times New Roman" w:cstheme="minorHAnsi"/>
          <w:b/>
        </w:rPr>
        <w:t>(</w:t>
      </w:r>
      <w:r w:rsidRPr="00F40027">
        <w:rPr>
          <w:rFonts w:eastAsia="Times New Roman" w:cstheme="minorHAnsi"/>
          <w:b/>
          <w:sz w:val="24"/>
          <w:szCs w:val="24"/>
          <w:u w:val="single"/>
        </w:rPr>
        <w:t>Please select the appropriate number:  1; 2; 3; 4; 5; 6; 7; 8; 9; 10; 11; 12; 13; 14; 15; 16; 17; 18; 19; 20</w:t>
      </w:r>
      <w:r w:rsidRPr="00F40027">
        <w:rPr>
          <w:rFonts w:eastAsia="Times New Roman" w:cstheme="minorHAnsi"/>
          <w:b/>
          <w:sz w:val="24"/>
          <w:szCs w:val="24"/>
        </w:rPr>
        <w:t xml:space="preserve">) </w:t>
      </w:r>
      <w:r w:rsidRPr="00150A95">
        <w:rPr>
          <w:rFonts w:eastAsia="Times New Roman" w:cstheme="minorHAnsi"/>
          <w:sz w:val="24"/>
          <w:szCs w:val="24"/>
        </w:rPr>
        <w:t>actions that the Parent Mentor showed them</w:t>
      </w:r>
      <w:r>
        <w:rPr>
          <w:rFonts w:eastAsia="Times New Roman" w:cstheme="minorHAnsi"/>
          <w:sz w:val="24"/>
          <w:szCs w:val="24"/>
        </w:rPr>
        <w:t xml:space="preserve"> was not met.  </w:t>
      </w:r>
      <w:r w:rsidRPr="00150A95">
        <w:rPr>
          <w:rFonts w:eastAsia="Times New Roman" w:cstheme="minorHAnsi"/>
          <w:sz w:val="24"/>
          <w:szCs w:val="24"/>
        </w:rPr>
        <w:t xml:space="preserve">  </w:t>
      </w:r>
    </w:p>
    <w:p w:rsidR="00A81C6A" w:rsidRPr="00E2220D" w:rsidRDefault="00A81C6A" w:rsidP="00E2220D">
      <w:pPr>
        <w:spacing w:after="0" w:line="240" w:lineRule="auto"/>
        <w:rPr>
          <w:rFonts w:eastAsia="Times New Roman" w:cstheme="minorHAnsi"/>
          <w:b/>
          <w:sz w:val="24"/>
          <w:szCs w:val="24"/>
        </w:rPr>
      </w:pPr>
    </w:p>
    <w:p w:rsidR="000E4A5E" w:rsidRPr="008C6F50" w:rsidRDefault="000E4A5E" w:rsidP="000E4A5E">
      <w:pPr>
        <w:spacing w:after="0" w:line="405" w:lineRule="atLeast"/>
        <w:rPr>
          <w:rFonts w:eastAsia="Times New Roman" w:cstheme="minorHAnsi"/>
          <w:color w:val="000000"/>
          <w:sz w:val="24"/>
          <w:szCs w:val="24"/>
        </w:rPr>
      </w:pPr>
      <w:r w:rsidRPr="008C6F50">
        <w:rPr>
          <w:rFonts w:eastAsia="Times New Roman" w:cstheme="minorHAnsi"/>
          <w:color w:val="000000"/>
          <w:sz w:val="24"/>
          <w:szCs w:val="24"/>
        </w:rPr>
        <w:t>14. How did your work with families impact their student positively? </w:t>
      </w:r>
      <w:r w:rsidR="00E2220D" w:rsidRPr="008C6F50">
        <w:rPr>
          <w:rFonts w:eastAsia="Times New Roman" w:cstheme="minorHAnsi"/>
          <w:color w:val="000000"/>
          <w:sz w:val="24"/>
          <w:szCs w:val="24"/>
        </w:rPr>
        <w:t>(List the student outcomes)</w:t>
      </w:r>
    </w:p>
    <w:p w:rsidR="000E4A5E" w:rsidRPr="008C6F50" w:rsidRDefault="000E4A5E" w:rsidP="000E4A5E">
      <w:pPr>
        <w:spacing w:after="0" w:line="263" w:lineRule="atLeast"/>
        <w:rPr>
          <w:rFonts w:eastAsia="Times New Roman" w:cstheme="minorHAnsi"/>
          <w:sz w:val="20"/>
          <w:szCs w:val="20"/>
        </w:rPr>
      </w:pPr>
      <w:r w:rsidRPr="008C6F50">
        <w:rPr>
          <w:rFonts w:eastAsia="Times New Roman" w:cstheme="minorHAnsi"/>
          <w:sz w:val="20"/>
          <w:szCs w:val="20"/>
        </w:rPr>
        <w:t>Describe how what families LEARNED and how the ACTIONS they took (vital behaviors) impacted their students. This is a STUDENT OUTCOME such as: academic/behavior/attendance change or an improved skill level, resource connection, or post-secondary plan. Every student may not have been impacted the same way so list any impacts that were observed or reported.</w:t>
      </w:r>
    </w:p>
    <w:p w:rsidR="00E2220D" w:rsidRDefault="00E2220D" w:rsidP="00E2220D">
      <w:pPr>
        <w:spacing w:after="0" w:line="263" w:lineRule="atLeast"/>
        <w:rPr>
          <w:rFonts w:ascii="Helvetica" w:eastAsia="Times New Roman" w:hAnsi="Helvetica" w:cs="Times New Roman"/>
          <w:sz w:val="20"/>
          <w:szCs w:val="20"/>
        </w:rPr>
      </w:pPr>
    </w:p>
    <w:p w:rsidR="0012338B" w:rsidRDefault="0012338B" w:rsidP="00E2220D">
      <w:pPr>
        <w:spacing w:after="0" w:line="263" w:lineRule="atLeast"/>
        <w:rPr>
          <w:rFonts w:eastAsia="Times New Roman" w:cstheme="minorHAnsi"/>
          <w:b/>
          <w:sz w:val="24"/>
          <w:szCs w:val="24"/>
        </w:rPr>
      </w:pPr>
      <w:r>
        <w:rPr>
          <w:rFonts w:eastAsia="Times New Roman" w:cstheme="minorHAnsi"/>
          <w:b/>
          <w:sz w:val="24"/>
          <w:szCs w:val="24"/>
        </w:rPr>
        <w:t xml:space="preserve">The things that the families LEARNED and how the ACTIONS they took (vital behaviors impacted their students are described below.  </w:t>
      </w:r>
    </w:p>
    <w:p w:rsidR="0012338B" w:rsidRDefault="0012338B" w:rsidP="0012338B">
      <w:pPr>
        <w:spacing w:after="0" w:line="263" w:lineRule="atLeast"/>
        <w:rPr>
          <w:rFonts w:eastAsia="Times New Roman" w:cstheme="minorHAnsi"/>
          <w:b/>
          <w:sz w:val="24"/>
          <w:szCs w:val="24"/>
        </w:rPr>
      </w:pPr>
      <w:r>
        <w:rPr>
          <w:rFonts w:eastAsia="Times New Roman" w:cstheme="minorHAnsi"/>
          <w:b/>
          <w:sz w:val="24"/>
          <w:szCs w:val="24"/>
        </w:rPr>
        <w:t>1.</w:t>
      </w:r>
    </w:p>
    <w:p w:rsidR="0012338B" w:rsidRDefault="0012338B" w:rsidP="0012338B">
      <w:pPr>
        <w:spacing w:after="0" w:line="263" w:lineRule="atLeast"/>
        <w:rPr>
          <w:rFonts w:eastAsia="Times New Roman" w:cstheme="minorHAnsi"/>
          <w:b/>
          <w:sz w:val="24"/>
          <w:szCs w:val="24"/>
        </w:rPr>
      </w:pPr>
      <w:r>
        <w:rPr>
          <w:rFonts w:eastAsia="Times New Roman" w:cstheme="minorHAnsi"/>
          <w:b/>
          <w:sz w:val="24"/>
          <w:szCs w:val="24"/>
        </w:rPr>
        <w:t>2.</w:t>
      </w:r>
    </w:p>
    <w:p w:rsidR="0012338B" w:rsidRDefault="0012338B" w:rsidP="0012338B">
      <w:pPr>
        <w:spacing w:after="0" w:line="263" w:lineRule="atLeast"/>
        <w:rPr>
          <w:rFonts w:eastAsia="Times New Roman" w:cstheme="minorHAnsi"/>
          <w:b/>
          <w:sz w:val="24"/>
          <w:szCs w:val="24"/>
        </w:rPr>
      </w:pPr>
      <w:r>
        <w:rPr>
          <w:rFonts w:eastAsia="Times New Roman" w:cstheme="minorHAnsi"/>
          <w:b/>
          <w:sz w:val="24"/>
          <w:szCs w:val="24"/>
        </w:rPr>
        <w:t>3.</w:t>
      </w:r>
    </w:p>
    <w:p w:rsidR="0012338B" w:rsidRDefault="0012338B" w:rsidP="002E4649">
      <w:pPr>
        <w:spacing w:after="0" w:line="263" w:lineRule="atLeast"/>
        <w:rPr>
          <w:rFonts w:eastAsia="Times New Roman" w:cstheme="minorHAnsi"/>
          <w:b/>
          <w:sz w:val="24"/>
          <w:szCs w:val="24"/>
        </w:rPr>
      </w:pPr>
      <w:r>
        <w:rPr>
          <w:rFonts w:eastAsia="Times New Roman" w:cstheme="minorHAnsi"/>
          <w:b/>
          <w:sz w:val="24"/>
          <w:szCs w:val="24"/>
        </w:rPr>
        <w:t>4.</w:t>
      </w:r>
    </w:p>
    <w:p w:rsidR="002E4649" w:rsidRPr="002E4649" w:rsidRDefault="002E4649" w:rsidP="002E4649">
      <w:pPr>
        <w:spacing w:after="0" w:line="263" w:lineRule="atLeast"/>
        <w:rPr>
          <w:rFonts w:eastAsia="Times New Roman" w:cstheme="minorHAnsi"/>
          <w:b/>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0E4A5E" w:rsidRPr="008C6F50" w:rsidRDefault="000E4A5E" w:rsidP="000E4A5E">
      <w:pPr>
        <w:spacing w:after="0" w:line="405" w:lineRule="atLeast"/>
        <w:rPr>
          <w:rFonts w:eastAsia="Times New Roman" w:cstheme="minorHAnsi"/>
          <w:color w:val="000000"/>
          <w:sz w:val="24"/>
          <w:szCs w:val="24"/>
        </w:rPr>
      </w:pPr>
      <w:r w:rsidRPr="008C6F50">
        <w:rPr>
          <w:rFonts w:eastAsia="Times New Roman" w:cstheme="minorHAnsi"/>
          <w:color w:val="000000"/>
          <w:sz w:val="24"/>
          <w:szCs w:val="24"/>
        </w:rPr>
        <w:t>15. Provide the DATA to support that students had an improved academic, behavior, post-secondary, graduation, or other significant outcome? Number(s) Required </w:t>
      </w:r>
    </w:p>
    <w:p w:rsidR="000E4A5E" w:rsidRPr="008C6F50" w:rsidRDefault="000E4A5E" w:rsidP="000E4A5E">
      <w:pPr>
        <w:spacing w:after="0" w:line="263" w:lineRule="atLeast"/>
        <w:rPr>
          <w:rFonts w:ascii="Helvetica" w:eastAsia="Times New Roman" w:hAnsi="Helvetica" w:cs="Times New Roman"/>
          <w:sz w:val="20"/>
          <w:szCs w:val="20"/>
        </w:rPr>
      </w:pPr>
      <w:r w:rsidRPr="008C6F50">
        <w:rPr>
          <w:rFonts w:ascii="Helvetica" w:eastAsia="Times New Roman" w:hAnsi="Helvetica" w:cs="Times New Roman"/>
          <w:sz w:val="20"/>
          <w:szCs w:val="20"/>
        </w:rPr>
        <w:t>Five Examples: ?# of ?# students earned their high school diploma OR all students (?#) in my target group passed all their courses in 2nd semester OR ?# students completed college applications with parent assistance and ?# of those students were accepted to their college choice OR ?# of students attended and participated in their IEP meeting for the first time OR ?% or ?# of the students completed 5 task each using the transition checklist.</w:t>
      </w:r>
    </w:p>
    <w:p w:rsidR="00303FE3" w:rsidRPr="00303FE3" w:rsidRDefault="00303FE3" w:rsidP="00303FE3">
      <w:pPr>
        <w:spacing w:after="0" w:line="405" w:lineRule="atLeast"/>
        <w:rPr>
          <w:rFonts w:eastAsia="Times New Roman" w:cstheme="minorHAnsi"/>
          <w:b/>
          <w:color w:val="000000"/>
          <w:sz w:val="24"/>
          <w:szCs w:val="24"/>
        </w:rPr>
      </w:pPr>
      <w:r w:rsidRPr="00303FE3">
        <w:rPr>
          <w:rFonts w:eastAsia="Times New Roman" w:cstheme="minorHAnsi"/>
          <w:b/>
          <w:color w:val="000000"/>
          <w:sz w:val="24"/>
          <w:szCs w:val="24"/>
        </w:rPr>
        <w:t xml:space="preserve">The data to support that students had an improved academic, behavior, post-secondary, graduation or other significant outcome is listed below.  </w:t>
      </w:r>
    </w:p>
    <w:p w:rsidR="00303FE3" w:rsidRPr="008C6F50" w:rsidRDefault="008C6F50" w:rsidP="00F05DB8">
      <w:pPr>
        <w:pStyle w:val="ListParagraph"/>
        <w:spacing w:after="0" w:line="405" w:lineRule="atLeast"/>
        <w:rPr>
          <w:rFonts w:eastAsia="Times New Roman" w:cstheme="minorHAnsi"/>
          <w:color w:val="000000"/>
          <w:sz w:val="24"/>
          <w:szCs w:val="24"/>
        </w:rPr>
      </w:pPr>
      <w:r w:rsidRPr="00F40027">
        <w:rPr>
          <w:rFonts w:eastAsia="Times New Roman" w:cstheme="minorHAnsi"/>
          <w:b/>
        </w:rPr>
        <w:t>(</w:t>
      </w:r>
      <w:r w:rsidRPr="00F40027">
        <w:rPr>
          <w:rFonts w:eastAsia="Times New Roman" w:cstheme="minorHAnsi"/>
          <w:b/>
          <w:sz w:val="24"/>
          <w:szCs w:val="24"/>
          <w:u w:val="single"/>
        </w:rPr>
        <w:t>Please select</w:t>
      </w:r>
      <w:r>
        <w:rPr>
          <w:rFonts w:eastAsia="Times New Roman" w:cstheme="minorHAnsi"/>
          <w:b/>
          <w:sz w:val="24"/>
          <w:szCs w:val="24"/>
          <w:u w:val="single"/>
        </w:rPr>
        <w:t xml:space="preserve"> or insert</w:t>
      </w:r>
      <w:r w:rsidRPr="00F40027">
        <w:rPr>
          <w:rFonts w:eastAsia="Times New Roman" w:cstheme="minorHAnsi"/>
          <w:b/>
          <w:sz w:val="24"/>
          <w:szCs w:val="24"/>
          <w:u w:val="single"/>
        </w:rPr>
        <w:t xml:space="preserve"> the appropriate number:  1; 2; 3; 4; 5; 6; 7; 8; 9; 10; 11; 12; 13; 14; 15; 16; 17; 18; 19; 20</w:t>
      </w:r>
      <w:r w:rsidRPr="00F40027">
        <w:rPr>
          <w:rFonts w:eastAsia="Times New Roman" w:cstheme="minorHAnsi"/>
          <w:b/>
          <w:sz w:val="24"/>
          <w:szCs w:val="24"/>
        </w:rPr>
        <w:t>)</w:t>
      </w:r>
      <w:r>
        <w:rPr>
          <w:rFonts w:ascii="Helvetica" w:eastAsia="Times New Roman" w:hAnsi="Helvetica" w:cs="Times New Roman"/>
          <w:b/>
          <w:color w:val="000000"/>
        </w:rPr>
        <w:t xml:space="preserve"> </w:t>
      </w:r>
      <w:r w:rsidRPr="008C6F50">
        <w:rPr>
          <w:rFonts w:eastAsia="Times New Roman" w:cstheme="minorHAnsi"/>
          <w:color w:val="000000"/>
          <w:sz w:val="24"/>
          <w:szCs w:val="24"/>
        </w:rPr>
        <w:t>out of</w:t>
      </w:r>
      <w:r>
        <w:rPr>
          <w:rFonts w:ascii="Helvetica" w:eastAsia="Times New Roman" w:hAnsi="Helvetica" w:cs="Times New Roman"/>
          <w:b/>
          <w:color w:val="000000"/>
        </w:rPr>
        <w:t xml:space="preserve"> </w:t>
      </w:r>
      <w:r w:rsidRPr="00F40027">
        <w:rPr>
          <w:rFonts w:eastAsia="Times New Roman" w:cstheme="minorHAnsi"/>
          <w:b/>
        </w:rPr>
        <w:t>(</w:t>
      </w:r>
      <w:r w:rsidRPr="00F40027">
        <w:rPr>
          <w:rFonts w:eastAsia="Times New Roman" w:cstheme="minorHAnsi"/>
          <w:b/>
          <w:sz w:val="24"/>
          <w:szCs w:val="24"/>
          <w:u w:val="single"/>
        </w:rPr>
        <w:t>Please select the appropriate number:  1; 2; 3; 4; 5; 6; 7; 8; 9; 10; 11; 12; 13; 14; 15; 16; 17; 18; 19; 20</w:t>
      </w:r>
      <w:r w:rsidRPr="00F40027">
        <w:rPr>
          <w:rFonts w:eastAsia="Times New Roman" w:cstheme="minorHAnsi"/>
          <w:b/>
          <w:sz w:val="24"/>
          <w:szCs w:val="24"/>
        </w:rPr>
        <w:t>)</w:t>
      </w:r>
      <w:r>
        <w:rPr>
          <w:rFonts w:eastAsia="Times New Roman" w:cstheme="minorHAnsi"/>
          <w:b/>
          <w:sz w:val="24"/>
          <w:szCs w:val="24"/>
        </w:rPr>
        <w:t xml:space="preserve"> </w:t>
      </w:r>
      <w:r w:rsidR="00303FE3" w:rsidRPr="008C6F50">
        <w:rPr>
          <w:rFonts w:eastAsia="Times New Roman" w:cstheme="minorHAnsi"/>
          <w:color w:val="000000"/>
          <w:sz w:val="24"/>
          <w:szCs w:val="24"/>
        </w:rPr>
        <w:t>students earned their high school diploma</w:t>
      </w:r>
    </w:p>
    <w:p w:rsidR="00303FE3" w:rsidRPr="00303FE3" w:rsidRDefault="00303FE3" w:rsidP="00303FE3">
      <w:pPr>
        <w:spacing w:after="0" w:line="405" w:lineRule="atLeast"/>
        <w:ind w:left="360"/>
        <w:jc w:val="center"/>
        <w:rPr>
          <w:rFonts w:eastAsia="Times New Roman" w:cstheme="minorHAnsi"/>
          <w:b/>
          <w:color w:val="000000"/>
          <w:sz w:val="40"/>
          <w:szCs w:val="40"/>
        </w:rPr>
      </w:pPr>
      <w:r w:rsidRPr="00303FE3">
        <w:rPr>
          <w:rFonts w:eastAsia="Times New Roman" w:cstheme="minorHAnsi"/>
          <w:b/>
          <w:color w:val="000000"/>
          <w:sz w:val="40"/>
          <w:szCs w:val="40"/>
        </w:rPr>
        <w:t>OR</w:t>
      </w:r>
    </w:p>
    <w:p w:rsidR="00303FE3" w:rsidRPr="008C6F50" w:rsidRDefault="008C6F50" w:rsidP="00F05DB8">
      <w:pPr>
        <w:pStyle w:val="ListParagraph"/>
        <w:spacing w:after="0" w:line="405" w:lineRule="atLeast"/>
        <w:rPr>
          <w:rFonts w:eastAsia="Times New Roman" w:cstheme="minorHAnsi"/>
          <w:color w:val="000000"/>
          <w:sz w:val="24"/>
          <w:szCs w:val="24"/>
        </w:rPr>
      </w:pPr>
      <w:r w:rsidRPr="00F40027">
        <w:rPr>
          <w:rFonts w:eastAsia="Times New Roman" w:cstheme="minorHAnsi"/>
          <w:b/>
        </w:rPr>
        <w:t>(</w:t>
      </w:r>
      <w:r w:rsidRPr="00F40027">
        <w:rPr>
          <w:rFonts w:eastAsia="Times New Roman" w:cstheme="minorHAnsi"/>
          <w:b/>
          <w:sz w:val="24"/>
          <w:szCs w:val="24"/>
          <w:u w:val="single"/>
        </w:rPr>
        <w:t>Please select the appropriate number:  1; 2; 3; 4; 5; 6; 7; 8; 9; 10; 11; 12; 13; 14; 15; 16; 17; 18; 19; 20</w:t>
      </w:r>
      <w:r w:rsidRPr="00F40027">
        <w:rPr>
          <w:rFonts w:eastAsia="Times New Roman" w:cstheme="minorHAnsi"/>
          <w:b/>
          <w:sz w:val="24"/>
          <w:szCs w:val="24"/>
        </w:rPr>
        <w:t>)</w:t>
      </w:r>
      <w:r>
        <w:rPr>
          <w:rFonts w:eastAsia="Times New Roman" w:cstheme="minorHAnsi"/>
          <w:b/>
          <w:sz w:val="24"/>
          <w:szCs w:val="24"/>
        </w:rPr>
        <w:t xml:space="preserve"> </w:t>
      </w:r>
      <w:r w:rsidRPr="008C6F50">
        <w:rPr>
          <w:rFonts w:eastAsia="Times New Roman" w:cstheme="minorHAnsi"/>
          <w:color w:val="000000"/>
          <w:sz w:val="24"/>
          <w:szCs w:val="24"/>
        </w:rPr>
        <w:t>out of</w:t>
      </w:r>
      <w:r>
        <w:rPr>
          <w:rFonts w:eastAsia="Times New Roman" w:cstheme="minorHAnsi"/>
          <w:b/>
          <w:color w:val="000000"/>
          <w:sz w:val="24"/>
          <w:szCs w:val="24"/>
        </w:rPr>
        <w:t xml:space="preserve"> </w:t>
      </w:r>
      <w:r w:rsidRPr="00F40027">
        <w:rPr>
          <w:rFonts w:eastAsia="Times New Roman" w:cstheme="minorHAnsi"/>
          <w:b/>
        </w:rPr>
        <w:t>(</w:t>
      </w:r>
      <w:r w:rsidRPr="00F40027">
        <w:rPr>
          <w:rFonts w:eastAsia="Times New Roman" w:cstheme="minorHAnsi"/>
          <w:b/>
          <w:sz w:val="24"/>
          <w:szCs w:val="24"/>
          <w:u w:val="single"/>
        </w:rPr>
        <w:t>Please select the appropriate number:  1; 2; 3; 4; 5; 6; 7; 8; 9; 10; 11; 12; 13; 14; 15; 16; 17; 18; 19; 20</w:t>
      </w:r>
      <w:r w:rsidRPr="008C6F50">
        <w:rPr>
          <w:rFonts w:eastAsia="Times New Roman" w:cstheme="minorHAnsi"/>
          <w:b/>
          <w:sz w:val="24"/>
          <w:szCs w:val="24"/>
        </w:rPr>
        <w:t>)</w:t>
      </w:r>
      <w:r w:rsidRPr="008C6F50">
        <w:rPr>
          <w:rFonts w:eastAsia="Times New Roman" w:cstheme="minorHAnsi"/>
          <w:sz w:val="24"/>
          <w:szCs w:val="24"/>
        </w:rPr>
        <w:t xml:space="preserve"> </w:t>
      </w:r>
      <w:r w:rsidR="00303FE3" w:rsidRPr="008C6F50">
        <w:rPr>
          <w:rFonts w:eastAsia="Times New Roman" w:cstheme="minorHAnsi"/>
          <w:color w:val="000000"/>
          <w:sz w:val="24"/>
          <w:szCs w:val="24"/>
        </w:rPr>
        <w:t>students in the target group passed all their courses in the 2</w:t>
      </w:r>
      <w:r w:rsidR="00303FE3" w:rsidRPr="008C6F50">
        <w:rPr>
          <w:rFonts w:eastAsia="Times New Roman" w:cstheme="minorHAnsi"/>
          <w:color w:val="000000"/>
          <w:sz w:val="24"/>
          <w:szCs w:val="24"/>
          <w:vertAlign w:val="superscript"/>
        </w:rPr>
        <w:t>nd</w:t>
      </w:r>
      <w:r w:rsidR="00303FE3" w:rsidRPr="008C6F50">
        <w:rPr>
          <w:rFonts w:eastAsia="Times New Roman" w:cstheme="minorHAnsi"/>
          <w:color w:val="000000"/>
          <w:sz w:val="24"/>
          <w:szCs w:val="24"/>
        </w:rPr>
        <w:t xml:space="preserve"> semester.  </w:t>
      </w:r>
    </w:p>
    <w:p w:rsidR="00303FE3" w:rsidRPr="00303FE3" w:rsidRDefault="00303FE3" w:rsidP="00303FE3">
      <w:pPr>
        <w:spacing w:after="0" w:line="405" w:lineRule="atLeast"/>
        <w:jc w:val="center"/>
        <w:rPr>
          <w:rFonts w:eastAsia="Times New Roman" w:cstheme="minorHAnsi"/>
          <w:b/>
          <w:color w:val="000000"/>
          <w:sz w:val="40"/>
          <w:szCs w:val="40"/>
        </w:rPr>
      </w:pPr>
      <w:r w:rsidRPr="00303FE3">
        <w:rPr>
          <w:rFonts w:eastAsia="Times New Roman" w:cstheme="minorHAnsi"/>
          <w:b/>
          <w:color w:val="000000"/>
          <w:sz w:val="40"/>
          <w:szCs w:val="40"/>
        </w:rPr>
        <w:t>OR</w:t>
      </w:r>
    </w:p>
    <w:p w:rsidR="00303FE3" w:rsidRPr="008C6F50" w:rsidRDefault="008C6F50" w:rsidP="00F05DB8">
      <w:pPr>
        <w:pStyle w:val="ListParagraph"/>
        <w:spacing w:after="0" w:line="405" w:lineRule="atLeast"/>
        <w:rPr>
          <w:rFonts w:eastAsia="Times New Roman" w:cstheme="minorHAnsi"/>
          <w:color w:val="000000"/>
          <w:sz w:val="24"/>
          <w:szCs w:val="24"/>
        </w:rPr>
      </w:pPr>
      <w:r w:rsidRPr="00F40027">
        <w:rPr>
          <w:rFonts w:eastAsia="Times New Roman" w:cstheme="minorHAnsi"/>
          <w:b/>
        </w:rPr>
        <w:t>(</w:t>
      </w:r>
      <w:r w:rsidRPr="00F40027">
        <w:rPr>
          <w:rFonts w:eastAsia="Times New Roman" w:cstheme="minorHAnsi"/>
          <w:b/>
          <w:sz w:val="24"/>
          <w:szCs w:val="24"/>
          <w:u w:val="single"/>
        </w:rPr>
        <w:t>Please select the appropriate number:  1; 2; 3; 4; 5; 6; 7; 8; 9; 10; 11; 12; 13; 14; 15; 16; 17; 18; 19; 20</w:t>
      </w:r>
      <w:r w:rsidRPr="00F40027">
        <w:rPr>
          <w:rFonts w:eastAsia="Times New Roman" w:cstheme="minorHAnsi"/>
          <w:b/>
          <w:sz w:val="24"/>
          <w:szCs w:val="24"/>
        </w:rPr>
        <w:t>)</w:t>
      </w:r>
      <w:r>
        <w:rPr>
          <w:rFonts w:eastAsia="Times New Roman" w:cstheme="minorHAnsi"/>
          <w:b/>
          <w:sz w:val="24"/>
          <w:szCs w:val="24"/>
        </w:rPr>
        <w:t xml:space="preserve"> </w:t>
      </w:r>
      <w:r w:rsidRPr="008C6F50">
        <w:rPr>
          <w:rFonts w:eastAsia="Times New Roman" w:cstheme="minorHAnsi"/>
          <w:color w:val="000000"/>
          <w:sz w:val="24"/>
          <w:szCs w:val="24"/>
        </w:rPr>
        <w:t>out of</w:t>
      </w:r>
      <w:r>
        <w:rPr>
          <w:rFonts w:eastAsia="Times New Roman" w:cstheme="minorHAnsi"/>
          <w:b/>
          <w:color w:val="000000"/>
          <w:sz w:val="24"/>
          <w:szCs w:val="24"/>
        </w:rPr>
        <w:t xml:space="preserve"> </w:t>
      </w:r>
      <w:r w:rsidRPr="00F40027">
        <w:rPr>
          <w:rFonts w:eastAsia="Times New Roman" w:cstheme="minorHAnsi"/>
          <w:b/>
        </w:rPr>
        <w:t>(</w:t>
      </w:r>
      <w:r w:rsidRPr="00F40027">
        <w:rPr>
          <w:rFonts w:eastAsia="Times New Roman" w:cstheme="minorHAnsi"/>
          <w:b/>
          <w:sz w:val="24"/>
          <w:szCs w:val="24"/>
          <w:u w:val="single"/>
        </w:rPr>
        <w:t>Please select the appropriate number:  1; 2; 3; 4; 5; 6; 7; 8; 9; 10; 11; 12; 13; 14; 15; 16; 17; 18; 19; 20</w:t>
      </w:r>
      <w:r w:rsidRPr="00F40027">
        <w:rPr>
          <w:rFonts w:eastAsia="Times New Roman" w:cstheme="minorHAnsi"/>
          <w:b/>
          <w:sz w:val="24"/>
          <w:szCs w:val="24"/>
        </w:rPr>
        <w:t>)</w:t>
      </w:r>
      <w:r w:rsidR="00303FE3" w:rsidRPr="00303FE3">
        <w:rPr>
          <w:rFonts w:eastAsia="Times New Roman" w:cstheme="minorHAnsi"/>
          <w:b/>
          <w:color w:val="000000"/>
          <w:sz w:val="24"/>
          <w:szCs w:val="24"/>
        </w:rPr>
        <w:t xml:space="preserve">students completed college application </w:t>
      </w:r>
      <w:r>
        <w:rPr>
          <w:rFonts w:eastAsia="Times New Roman" w:cstheme="minorHAnsi"/>
          <w:b/>
          <w:color w:val="000000"/>
          <w:sz w:val="24"/>
          <w:szCs w:val="24"/>
        </w:rPr>
        <w:t xml:space="preserve">with parent assistance and </w:t>
      </w:r>
      <w:r w:rsidRPr="00F40027">
        <w:rPr>
          <w:rFonts w:eastAsia="Times New Roman" w:cstheme="minorHAnsi"/>
          <w:b/>
        </w:rPr>
        <w:t>(</w:t>
      </w:r>
      <w:r w:rsidRPr="00F40027">
        <w:rPr>
          <w:rFonts w:eastAsia="Times New Roman" w:cstheme="minorHAnsi"/>
          <w:b/>
          <w:sz w:val="24"/>
          <w:szCs w:val="24"/>
          <w:u w:val="single"/>
        </w:rPr>
        <w:t>Please select the appropriate number:  1; 2; 3; 4; 5; 6; 7; 8; 9; 10; 11; 12; 13; 14; 15; 16; 17; 18; 19; 20</w:t>
      </w:r>
      <w:r w:rsidRPr="00F40027">
        <w:rPr>
          <w:rFonts w:eastAsia="Times New Roman" w:cstheme="minorHAnsi"/>
          <w:b/>
          <w:sz w:val="24"/>
          <w:szCs w:val="24"/>
        </w:rPr>
        <w:t>)</w:t>
      </w:r>
      <w:r>
        <w:rPr>
          <w:rFonts w:eastAsia="Times New Roman" w:cstheme="minorHAnsi"/>
          <w:b/>
          <w:sz w:val="24"/>
          <w:szCs w:val="24"/>
        </w:rPr>
        <w:t xml:space="preserve"> </w:t>
      </w:r>
      <w:r w:rsidR="00303FE3" w:rsidRPr="008C6F50">
        <w:rPr>
          <w:rFonts w:eastAsia="Times New Roman" w:cstheme="minorHAnsi"/>
          <w:color w:val="000000"/>
          <w:sz w:val="24"/>
          <w:szCs w:val="24"/>
        </w:rPr>
        <w:t xml:space="preserve">of those students were accepted to the college of their choice.  </w:t>
      </w:r>
    </w:p>
    <w:p w:rsidR="00303FE3" w:rsidRPr="00303FE3" w:rsidRDefault="00303FE3" w:rsidP="00303FE3">
      <w:pPr>
        <w:spacing w:after="0" w:line="405" w:lineRule="atLeast"/>
        <w:ind w:left="360"/>
        <w:jc w:val="center"/>
        <w:rPr>
          <w:rFonts w:eastAsia="Times New Roman" w:cstheme="minorHAnsi"/>
          <w:b/>
          <w:color w:val="000000"/>
          <w:sz w:val="40"/>
          <w:szCs w:val="40"/>
        </w:rPr>
      </w:pPr>
      <w:r w:rsidRPr="00303FE3">
        <w:rPr>
          <w:rFonts w:eastAsia="Times New Roman" w:cstheme="minorHAnsi"/>
          <w:b/>
          <w:color w:val="000000"/>
          <w:sz w:val="40"/>
          <w:szCs w:val="40"/>
        </w:rPr>
        <w:t>OR</w:t>
      </w:r>
    </w:p>
    <w:p w:rsidR="00303FE3" w:rsidRPr="008C6F50" w:rsidRDefault="008C6F50" w:rsidP="00F05DB8">
      <w:pPr>
        <w:pStyle w:val="ListParagraph"/>
        <w:spacing w:after="0" w:line="405" w:lineRule="atLeast"/>
        <w:rPr>
          <w:rFonts w:eastAsia="Times New Roman" w:cstheme="minorHAnsi"/>
          <w:color w:val="000000"/>
          <w:sz w:val="24"/>
          <w:szCs w:val="24"/>
        </w:rPr>
      </w:pPr>
      <w:r w:rsidRPr="00F40027">
        <w:rPr>
          <w:rFonts w:eastAsia="Times New Roman" w:cstheme="minorHAnsi"/>
          <w:b/>
        </w:rPr>
        <w:t>(</w:t>
      </w:r>
      <w:r w:rsidRPr="00F40027">
        <w:rPr>
          <w:rFonts w:eastAsia="Times New Roman" w:cstheme="minorHAnsi"/>
          <w:b/>
          <w:sz w:val="24"/>
          <w:szCs w:val="24"/>
          <w:u w:val="single"/>
        </w:rPr>
        <w:t>Please select the appropriate number:  1; 2; 3; 4; 5; 6; 7; 8; 9; 10; 11; 12; 13; 14; 15; 16; 17; 18; 19; 20</w:t>
      </w:r>
      <w:r w:rsidRPr="00F40027">
        <w:rPr>
          <w:rFonts w:eastAsia="Times New Roman" w:cstheme="minorHAnsi"/>
          <w:b/>
          <w:sz w:val="24"/>
          <w:szCs w:val="24"/>
        </w:rPr>
        <w:t>)</w:t>
      </w:r>
      <w:r>
        <w:rPr>
          <w:rFonts w:eastAsia="Times New Roman" w:cstheme="minorHAnsi"/>
          <w:b/>
          <w:sz w:val="24"/>
          <w:szCs w:val="24"/>
        </w:rPr>
        <w:t xml:space="preserve"> </w:t>
      </w:r>
      <w:r w:rsidRPr="008C6F50">
        <w:rPr>
          <w:rFonts w:eastAsia="Times New Roman" w:cstheme="minorHAnsi"/>
          <w:sz w:val="24"/>
          <w:szCs w:val="24"/>
        </w:rPr>
        <w:t xml:space="preserve">out </w:t>
      </w:r>
      <w:r w:rsidR="00303FE3" w:rsidRPr="008C6F50">
        <w:rPr>
          <w:rFonts w:eastAsia="Times New Roman" w:cstheme="minorHAnsi"/>
          <w:color w:val="000000"/>
          <w:sz w:val="24"/>
          <w:szCs w:val="24"/>
        </w:rPr>
        <w:t>of</w:t>
      </w:r>
      <w:r>
        <w:rPr>
          <w:rFonts w:eastAsia="Times New Roman" w:cstheme="minorHAnsi"/>
          <w:b/>
          <w:color w:val="000000"/>
          <w:sz w:val="24"/>
          <w:szCs w:val="24"/>
        </w:rPr>
        <w:t xml:space="preserve"> </w:t>
      </w:r>
      <w:r w:rsidRPr="00F40027">
        <w:rPr>
          <w:rFonts w:eastAsia="Times New Roman" w:cstheme="minorHAnsi"/>
          <w:b/>
        </w:rPr>
        <w:t>(</w:t>
      </w:r>
      <w:r w:rsidRPr="00F40027">
        <w:rPr>
          <w:rFonts w:eastAsia="Times New Roman" w:cstheme="minorHAnsi"/>
          <w:b/>
          <w:sz w:val="24"/>
          <w:szCs w:val="24"/>
          <w:u w:val="single"/>
        </w:rPr>
        <w:t>Please select the appropriate number:  1; 2; 3; 4; 5; 6; 7; 8; 9; 10; 11; 12; 13; 14; 15; 16; 17; 18; 19; 20</w:t>
      </w:r>
      <w:r w:rsidRPr="00F40027">
        <w:rPr>
          <w:rFonts w:eastAsia="Times New Roman" w:cstheme="minorHAnsi"/>
          <w:b/>
          <w:sz w:val="24"/>
          <w:szCs w:val="24"/>
        </w:rPr>
        <w:t>)</w:t>
      </w:r>
      <w:r>
        <w:rPr>
          <w:rFonts w:eastAsia="Times New Roman" w:cstheme="minorHAnsi"/>
          <w:b/>
          <w:sz w:val="24"/>
          <w:szCs w:val="24"/>
        </w:rPr>
        <w:t xml:space="preserve"> </w:t>
      </w:r>
      <w:r w:rsidR="00303FE3" w:rsidRPr="008C6F50">
        <w:rPr>
          <w:rFonts w:eastAsia="Times New Roman" w:cstheme="minorHAnsi"/>
          <w:color w:val="000000"/>
          <w:sz w:val="24"/>
          <w:szCs w:val="24"/>
        </w:rPr>
        <w:t>students attended and participated in their IEP meeting for the first time</w:t>
      </w:r>
    </w:p>
    <w:p w:rsidR="00303FE3" w:rsidRPr="00303FE3" w:rsidRDefault="00303FE3" w:rsidP="00303FE3">
      <w:pPr>
        <w:pStyle w:val="ListParagraph"/>
        <w:spacing w:after="0" w:line="405" w:lineRule="atLeast"/>
        <w:jc w:val="center"/>
        <w:rPr>
          <w:rFonts w:eastAsia="Times New Roman" w:cstheme="minorHAnsi"/>
          <w:b/>
          <w:color w:val="000000"/>
          <w:sz w:val="40"/>
          <w:szCs w:val="40"/>
        </w:rPr>
      </w:pPr>
      <w:r w:rsidRPr="00303FE3">
        <w:rPr>
          <w:rFonts w:eastAsia="Times New Roman" w:cstheme="minorHAnsi"/>
          <w:b/>
          <w:color w:val="000000"/>
          <w:sz w:val="40"/>
          <w:szCs w:val="40"/>
        </w:rPr>
        <w:t>OR</w:t>
      </w:r>
    </w:p>
    <w:p w:rsidR="00303FE3" w:rsidRPr="00303FE3" w:rsidRDefault="008C6F50" w:rsidP="00F05DB8">
      <w:pPr>
        <w:pStyle w:val="ListParagraph"/>
        <w:spacing w:after="0" w:line="405" w:lineRule="atLeast"/>
        <w:rPr>
          <w:rFonts w:eastAsia="Times New Roman" w:cstheme="minorHAnsi"/>
          <w:b/>
          <w:color w:val="000000"/>
          <w:sz w:val="24"/>
          <w:szCs w:val="24"/>
        </w:rPr>
      </w:pPr>
      <w:r w:rsidRPr="00F40027">
        <w:rPr>
          <w:rFonts w:eastAsia="Times New Roman" w:cstheme="minorHAnsi"/>
          <w:b/>
        </w:rPr>
        <w:t>(</w:t>
      </w:r>
      <w:r w:rsidRPr="00F40027">
        <w:rPr>
          <w:rFonts w:eastAsia="Times New Roman" w:cstheme="minorHAnsi"/>
          <w:b/>
          <w:sz w:val="24"/>
          <w:szCs w:val="24"/>
          <w:u w:val="single"/>
        </w:rPr>
        <w:t>Please select the appropriate number:  1; 2; 3; 4; 5; 6; 7; 8; 9; 10; 11; 12; 13; 14; 15; 16; 17; 18; 19; 20</w:t>
      </w:r>
      <w:r w:rsidRPr="00F40027">
        <w:rPr>
          <w:rFonts w:eastAsia="Times New Roman" w:cstheme="minorHAnsi"/>
          <w:b/>
          <w:sz w:val="24"/>
          <w:szCs w:val="24"/>
        </w:rPr>
        <w:t>)</w:t>
      </w:r>
      <w:r>
        <w:rPr>
          <w:rFonts w:eastAsia="Times New Roman" w:cstheme="minorHAnsi"/>
          <w:b/>
          <w:sz w:val="24"/>
          <w:szCs w:val="24"/>
        </w:rPr>
        <w:t xml:space="preserve"> </w:t>
      </w:r>
      <w:r w:rsidRPr="008C6F50">
        <w:rPr>
          <w:rFonts w:eastAsia="Times New Roman" w:cstheme="minorHAnsi"/>
          <w:color w:val="000000"/>
          <w:sz w:val="24"/>
          <w:szCs w:val="24"/>
        </w:rPr>
        <w:t xml:space="preserve">out </w:t>
      </w:r>
      <w:r w:rsidR="00303FE3" w:rsidRPr="008C6F50">
        <w:rPr>
          <w:rFonts w:eastAsia="Times New Roman" w:cstheme="minorHAnsi"/>
          <w:color w:val="000000"/>
          <w:sz w:val="24"/>
          <w:szCs w:val="24"/>
        </w:rPr>
        <w:t>of</w:t>
      </w:r>
      <w:r>
        <w:rPr>
          <w:rFonts w:eastAsia="Times New Roman" w:cstheme="minorHAnsi"/>
          <w:b/>
          <w:color w:val="000000"/>
          <w:sz w:val="24"/>
          <w:szCs w:val="24"/>
        </w:rPr>
        <w:t xml:space="preserve"> </w:t>
      </w:r>
      <w:r w:rsidRPr="00F40027">
        <w:rPr>
          <w:rFonts w:eastAsia="Times New Roman" w:cstheme="minorHAnsi"/>
          <w:b/>
        </w:rPr>
        <w:t>(</w:t>
      </w:r>
      <w:r w:rsidRPr="00F40027">
        <w:rPr>
          <w:rFonts w:eastAsia="Times New Roman" w:cstheme="minorHAnsi"/>
          <w:b/>
          <w:sz w:val="24"/>
          <w:szCs w:val="24"/>
          <w:u w:val="single"/>
        </w:rPr>
        <w:t>Please select the appropriate number:  1; 2; 3; 4; 5; 6; 7; 8; 9; 10; 11; 12; 13; 14; 15; 16; 17; 18; 19; 20</w:t>
      </w:r>
      <w:r w:rsidRPr="00F40027">
        <w:rPr>
          <w:rFonts w:eastAsia="Times New Roman" w:cstheme="minorHAnsi"/>
          <w:b/>
          <w:sz w:val="24"/>
          <w:szCs w:val="24"/>
        </w:rPr>
        <w:t>)</w:t>
      </w:r>
      <w:r>
        <w:rPr>
          <w:rFonts w:eastAsia="Times New Roman" w:cstheme="minorHAnsi"/>
          <w:b/>
          <w:sz w:val="24"/>
          <w:szCs w:val="24"/>
        </w:rPr>
        <w:t xml:space="preserve"> </w:t>
      </w:r>
      <w:r w:rsidR="00303FE3" w:rsidRPr="008C6F50">
        <w:rPr>
          <w:rFonts w:eastAsia="Times New Roman" w:cstheme="minorHAnsi"/>
          <w:color w:val="000000"/>
          <w:sz w:val="24"/>
          <w:szCs w:val="24"/>
        </w:rPr>
        <w:t>students completed</w:t>
      </w:r>
      <w:r>
        <w:rPr>
          <w:rFonts w:eastAsia="Times New Roman" w:cstheme="minorHAnsi"/>
          <w:b/>
          <w:color w:val="000000"/>
          <w:sz w:val="24"/>
          <w:szCs w:val="24"/>
        </w:rPr>
        <w:t xml:space="preserve"> </w:t>
      </w:r>
      <w:r w:rsidRPr="00F40027">
        <w:rPr>
          <w:rFonts w:eastAsia="Times New Roman" w:cstheme="minorHAnsi"/>
          <w:b/>
        </w:rPr>
        <w:t>(</w:t>
      </w:r>
      <w:r w:rsidRPr="00F40027">
        <w:rPr>
          <w:rFonts w:eastAsia="Times New Roman" w:cstheme="minorHAnsi"/>
          <w:b/>
          <w:sz w:val="24"/>
          <w:szCs w:val="24"/>
          <w:u w:val="single"/>
        </w:rPr>
        <w:t>Please select the appropriate number:  1; 2; 3; 4; 5; 6; 7; 8; 9; 10; 11; 12; 13; 14; 15; 16; 17; 18; 19; 20</w:t>
      </w:r>
      <w:r w:rsidRPr="00F40027">
        <w:rPr>
          <w:rFonts w:eastAsia="Times New Roman" w:cstheme="minorHAnsi"/>
          <w:b/>
          <w:sz w:val="24"/>
          <w:szCs w:val="24"/>
        </w:rPr>
        <w:t>)</w:t>
      </w:r>
      <w:r>
        <w:rPr>
          <w:rFonts w:eastAsia="Times New Roman" w:cstheme="minorHAnsi"/>
          <w:b/>
          <w:sz w:val="24"/>
          <w:szCs w:val="24"/>
        </w:rPr>
        <w:t xml:space="preserve"> </w:t>
      </w:r>
      <w:r w:rsidR="00303FE3" w:rsidRPr="008C6F50">
        <w:rPr>
          <w:rFonts w:eastAsia="Times New Roman" w:cstheme="minorHAnsi"/>
          <w:color w:val="000000"/>
          <w:sz w:val="24"/>
          <w:szCs w:val="24"/>
        </w:rPr>
        <w:t>tasks each using the</w:t>
      </w:r>
      <w:r>
        <w:rPr>
          <w:rFonts w:eastAsia="Times New Roman" w:cstheme="minorHAnsi"/>
          <w:b/>
          <w:color w:val="000000"/>
          <w:sz w:val="24"/>
          <w:szCs w:val="24"/>
        </w:rPr>
        <w:t xml:space="preserve"> (</w:t>
      </w:r>
      <w:r w:rsidRPr="00007069">
        <w:rPr>
          <w:rFonts w:eastAsia="Times New Roman" w:cstheme="minorHAnsi"/>
          <w:b/>
          <w:sz w:val="24"/>
          <w:szCs w:val="24"/>
        </w:rPr>
        <w:t xml:space="preserve">Please select your E2P Guide Initiative:  </w:t>
      </w:r>
      <w:r w:rsidRPr="00007069">
        <w:rPr>
          <w:rFonts w:eastAsia="Times New Roman" w:cstheme="minorHAnsi"/>
          <w:b/>
          <w:sz w:val="24"/>
          <w:szCs w:val="24"/>
          <w:u w:val="single"/>
        </w:rPr>
        <w:t>Attendance, Behavior, Academic Achievement; ASPIRE; C.A.F.E.’; Graduation; Literacy; Partnerships; Post-Secondary)</w:t>
      </w:r>
      <w:r w:rsidRPr="00007069">
        <w:rPr>
          <w:rFonts w:eastAsia="Times New Roman" w:cstheme="minorHAnsi"/>
          <w:b/>
          <w:sz w:val="24"/>
          <w:szCs w:val="24"/>
        </w:rPr>
        <w:t xml:space="preserve"> </w:t>
      </w:r>
      <w:r w:rsidRPr="008C6F50">
        <w:rPr>
          <w:rFonts w:eastAsia="Times New Roman" w:cstheme="minorHAnsi"/>
          <w:color w:val="000000"/>
          <w:sz w:val="24"/>
          <w:szCs w:val="24"/>
        </w:rPr>
        <w:t>Evidence to Practice Guide</w:t>
      </w:r>
      <w:r>
        <w:rPr>
          <w:rFonts w:eastAsia="Times New Roman" w:cstheme="minorHAnsi"/>
          <w:b/>
          <w:color w:val="000000"/>
          <w:sz w:val="24"/>
          <w:szCs w:val="24"/>
        </w:rPr>
        <w:t xml:space="preserve"> </w:t>
      </w:r>
      <w:r w:rsidRPr="008C6F50">
        <w:rPr>
          <w:rFonts w:eastAsia="Times New Roman" w:cstheme="minorHAnsi"/>
          <w:color w:val="000000"/>
          <w:sz w:val="24"/>
          <w:szCs w:val="24"/>
        </w:rPr>
        <w:t>vital behavior tool</w:t>
      </w:r>
      <w:r w:rsidR="00303FE3" w:rsidRPr="008C6F50">
        <w:rPr>
          <w:rFonts w:eastAsia="Times New Roman" w:cstheme="minorHAnsi"/>
          <w:color w:val="000000"/>
          <w:sz w:val="24"/>
          <w:szCs w:val="24"/>
        </w:rPr>
        <w:t>.</w:t>
      </w:r>
    </w:p>
    <w:p w:rsidR="00303FE3" w:rsidRDefault="00303FE3" w:rsidP="00303FE3">
      <w:pPr>
        <w:pStyle w:val="ListParagraph"/>
        <w:spacing w:after="0" w:line="405" w:lineRule="atLeast"/>
        <w:rPr>
          <w:rFonts w:eastAsia="Times New Roman" w:cstheme="minorHAnsi"/>
          <w:b/>
          <w:color w:val="000000"/>
          <w:sz w:val="24"/>
          <w:szCs w:val="24"/>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4D6415" w:rsidRDefault="004D6415" w:rsidP="00F05DB8">
      <w:pPr>
        <w:pStyle w:val="NormalWeb"/>
        <w:spacing w:before="0" w:beforeAutospacing="0" w:after="0" w:afterAutospacing="0" w:line="216" w:lineRule="auto"/>
        <w:rPr>
          <w:rFonts w:asciiTheme="minorHAnsi" w:hAnsiTheme="minorHAnsi" w:cstheme="minorHAnsi"/>
          <w:color w:val="000000"/>
        </w:rPr>
      </w:pPr>
    </w:p>
    <w:p w:rsidR="00F05DB8" w:rsidRPr="008C6F50" w:rsidRDefault="000E4A5E" w:rsidP="00F05DB8">
      <w:pPr>
        <w:pStyle w:val="NormalWeb"/>
        <w:spacing w:before="0" w:beforeAutospacing="0" w:after="0" w:afterAutospacing="0" w:line="216" w:lineRule="auto"/>
      </w:pPr>
      <w:r w:rsidRPr="008C6F50">
        <w:rPr>
          <w:rFonts w:asciiTheme="minorHAnsi" w:hAnsiTheme="minorHAnsi" w:cstheme="minorHAnsi"/>
          <w:color w:val="000000"/>
        </w:rPr>
        <w:t xml:space="preserve">16. </w:t>
      </w:r>
      <w:r w:rsidR="00F05DB8" w:rsidRPr="008C6F50">
        <w:rPr>
          <w:rFonts w:asciiTheme="minorHAnsi" w:hAnsiTheme="minorHAnsi" w:cstheme="minorHAnsi"/>
          <w:color w:val="000000"/>
        </w:rPr>
        <w:t>What input, process, or target group/partner related obstacles did you face this year?</w:t>
      </w:r>
      <w:r w:rsidR="00F05DB8" w:rsidRPr="008C6F50">
        <w:rPr>
          <w:rFonts w:ascii="Arial Rounded MT Bold" w:eastAsiaTheme="minorEastAsia" w:hAnsi="Arial Rounded MT Bold"/>
          <w:bCs/>
          <w:color w:val="000000" w:themeColor="text1"/>
          <w:kern w:val="24"/>
        </w:rPr>
        <w:t xml:space="preserve"> </w:t>
      </w:r>
      <w:r w:rsidR="00F05DB8" w:rsidRPr="008C6F50">
        <w:rPr>
          <w:rFonts w:asciiTheme="minorHAnsi" w:eastAsiaTheme="minorEastAsia" w:hAnsiTheme="minorHAnsi" w:cstheme="minorHAnsi"/>
          <w:bCs/>
          <w:color w:val="000000" w:themeColor="text1"/>
          <w:kern w:val="24"/>
        </w:rPr>
        <w:t xml:space="preserve">Review P2I Guide to assist you identify these areas where obstacles may have taken place. </w:t>
      </w:r>
    </w:p>
    <w:p w:rsidR="000E4A5E" w:rsidRPr="002508E9" w:rsidRDefault="00F05DB8" w:rsidP="00F05DB8">
      <w:pPr>
        <w:spacing w:after="0" w:line="405" w:lineRule="atLeast"/>
        <w:rPr>
          <w:rFonts w:ascii="Helvetica" w:eastAsia="Times New Roman" w:hAnsi="Helvetica" w:cs="Times New Roman"/>
          <w:b/>
          <w:color w:val="000000"/>
        </w:rPr>
      </w:pPr>
      <w:r w:rsidRPr="002508E9">
        <w:rPr>
          <w:rFonts w:ascii="Helvetica" w:eastAsia="Times New Roman" w:hAnsi="Helvetica" w:cs="Times New Roman"/>
          <w:b/>
          <w:color w:val="000000"/>
        </w:rPr>
        <w:t xml:space="preserve">The input, process or target group/partner related obstacles that the Parent Mentor faced this year are listed below.  </w:t>
      </w:r>
    </w:p>
    <w:p w:rsidR="00870B1C" w:rsidRPr="002508E9" w:rsidRDefault="00870B1C" w:rsidP="00F05DB8">
      <w:pPr>
        <w:spacing w:after="0" w:line="405" w:lineRule="atLeast"/>
        <w:rPr>
          <w:rFonts w:ascii="Helvetica" w:eastAsia="Times New Roman" w:hAnsi="Helvetica" w:cs="Times New Roman"/>
          <w:b/>
          <w:color w:val="000000"/>
        </w:rPr>
      </w:pPr>
      <w:r w:rsidRPr="002508E9">
        <w:rPr>
          <w:rFonts w:ascii="Helvetica" w:eastAsia="Times New Roman" w:hAnsi="Helvetica" w:cs="Times New Roman"/>
          <w:b/>
          <w:color w:val="000000"/>
        </w:rPr>
        <w:t>1.</w:t>
      </w:r>
    </w:p>
    <w:p w:rsidR="00870B1C" w:rsidRPr="002508E9" w:rsidRDefault="00870B1C" w:rsidP="00F05DB8">
      <w:pPr>
        <w:spacing w:after="0" w:line="405" w:lineRule="atLeast"/>
        <w:rPr>
          <w:rFonts w:ascii="Helvetica" w:eastAsia="Times New Roman" w:hAnsi="Helvetica" w:cs="Times New Roman"/>
          <w:b/>
          <w:color w:val="000000"/>
        </w:rPr>
      </w:pPr>
      <w:r w:rsidRPr="002508E9">
        <w:rPr>
          <w:rFonts w:ascii="Helvetica" w:eastAsia="Times New Roman" w:hAnsi="Helvetica" w:cs="Times New Roman"/>
          <w:b/>
          <w:color w:val="000000"/>
        </w:rPr>
        <w:t>2.</w:t>
      </w:r>
    </w:p>
    <w:p w:rsidR="00870B1C" w:rsidRPr="002508E9" w:rsidRDefault="00870B1C" w:rsidP="00F05DB8">
      <w:pPr>
        <w:spacing w:after="0" w:line="405" w:lineRule="atLeast"/>
        <w:rPr>
          <w:rFonts w:ascii="Helvetica" w:eastAsia="Times New Roman" w:hAnsi="Helvetica" w:cs="Times New Roman"/>
          <w:b/>
          <w:color w:val="000000"/>
        </w:rPr>
      </w:pPr>
      <w:r w:rsidRPr="002508E9">
        <w:rPr>
          <w:rFonts w:ascii="Helvetica" w:eastAsia="Times New Roman" w:hAnsi="Helvetica" w:cs="Times New Roman"/>
          <w:b/>
          <w:color w:val="000000"/>
        </w:rPr>
        <w:t>3.</w:t>
      </w:r>
    </w:p>
    <w:p w:rsidR="00F05DB8" w:rsidRPr="00E70BE3" w:rsidRDefault="00F05DB8" w:rsidP="00F05DB8">
      <w:pPr>
        <w:spacing w:after="0" w:line="405" w:lineRule="atLeast"/>
        <w:rPr>
          <w:rFonts w:ascii="Helvetica" w:eastAsia="Times New Roman" w:hAnsi="Helvetica" w:cs="Times New Roman"/>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0E4A5E" w:rsidRPr="008C6F50" w:rsidRDefault="00F05DB8" w:rsidP="000E4A5E">
      <w:pPr>
        <w:spacing w:after="0" w:line="405" w:lineRule="atLeast"/>
        <w:rPr>
          <w:rFonts w:eastAsia="Times New Roman" w:cstheme="minorHAnsi"/>
          <w:color w:val="000000"/>
          <w:sz w:val="24"/>
          <w:szCs w:val="24"/>
        </w:rPr>
      </w:pPr>
      <w:r w:rsidRPr="008C6F50">
        <w:rPr>
          <w:rFonts w:eastAsia="Times New Roman" w:cstheme="minorHAnsi"/>
          <w:color w:val="000000"/>
          <w:sz w:val="24"/>
          <w:szCs w:val="24"/>
        </w:rPr>
        <w:t>17. What solutions did you and your partners put in place for each of those obstacles?</w:t>
      </w:r>
      <w:r w:rsidRPr="008C6F50">
        <w:rPr>
          <w:rFonts w:eastAsia="Times New Roman" w:cstheme="minorHAnsi"/>
          <w:color w:val="DB4437"/>
          <w:sz w:val="24"/>
          <w:szCs w:val="24"/>
        </w:rPr>
        <w:t xml:space="preserve"> </w:t>
      </w:r>
    </w:p>
    <w:p w:rsidR="00870B1C" w:rsidRPr="002508E9" w:rsidRDefault="00870B1C" w:rsidP="00870B1C">
      <w:pPr>
        <w:spacing w:after="0" w:line="405" w:lineRule="atLeast"/>
        <w:rPr>
          <w:rFonts w:eastAsia="Times New Roman" w:cstheme="minorHAnsi"/>
          <w:b/>
          <w:sz w:val="24"/>
          <w:szCs w:val="24"/>
        </w:rPr>
      </w:pPr>
      <w:r w:rsidRPr="002508E9">
        <w:rPr>
          <w:rFonts w:eastAsia="Times New Roman" w:cstheme="minorHAnsi"/>
          <w:b/>
          <w:sz w:val="24"/>
          <w:szCs w:val="24"/>
        </w:rPr>
        <w:t xml:space="preserve">The solutions that the Parent Mentor and partners put in place for each of those obstacles are listed below. </w:t>
      </w:r>
    </w:p>
    <w:p w:rsidR="00870B1C" w:rsidRPr="002508E9" w:rsidRDefault="00870B1C" w:rsidP="00870B1C">
      <w:pPr>
        <w:pStyle w:val="ListParagraph"/>
        <w:numPr>
          <w:ilvl w:val="0"/>
          <w:numId w:val="13"/>
        </w:numPr>
        <w:spacing w:after="0" w:line="405" w:lineRule="atLeast"/>
        <w:rPr>
          <w:rFonts w:eastAsia="Times New Roman" w:cstheme="minorHAnsi"/>
          <w:b/>
          <w:sz w:val="24"/>
          <w:szCs w:val="24"/>
        </w:rPr>
      </w:pPr>
    </w:p>
    <w:p w:rsidR="00870B1C" w:rsidRPr="002508E9" w:rsidRDefault="00870B1C" w:rsidP="00870B1C">
      <w:pPr>
        <w:pStyle w:val="ListParagraph"/>
        <w:numPr>
          <w:ilvl w:val="0"/>
          <w:numId w:val="13"/>
        </w:numPr>
        <w:spacing w:after="0" w:line="405" w:lineRule="atLeast"/>
        <w:rPr>
          <w:rFonts w:eastAsia="Times New Roman" w:cstheme="minorHAnsi"/>
          <w:b/>
          <w:sz w:val="24"/>
          <w:szCs w:val="24"/>
        </w:rPr>
      </w:pPr>
    </w:p>
    <w:p w:rsidR="00870B1C" w:rsidRPr="002508E9" w:rsidRDefault="00870B1C" w:rsidP="00870B1C">
      <w:pPr>
        <w:pStyle w:val="ListParagraph"/>
        <w:numPr>
          <w:ilvl w:val="0"/>
          <w:numId w:val="13"/>
        </w:numPr>
        <w:spacing w:after="0" w:line="405" w:lineRule="atLeast"/>
        <w:rPr>
          <w:rFonts w:eastAsia="Times New Roman" w:cstheme="minorHAnsi"/>
          <w:b/>
          <w:sz w:val="24"/>
          <w:szCs w:val="24"/>
        </w:rPr>
      </w:pPr>
    </w:p>
    <w:p w:rsidR="00870B1C" w:rsidRPr="002508E9" w:rsidRDefault="00870B1C" w:rsidP="00870B1C">
      <w:pPr>
        <w:pStyle w:val="ListParagraph"/>
        <w:numPr>
          <w:ilvl w:val="0"/>
          <w:numId w:val="13"/>
        </w:numPr>
        <w:spacing w:after="0" w:line="405" w:lineRule="atLeast"/>
        <w:rPr>
          <w:rFonts w:eastAsia="Times New Roman" w:cstheme="minorHAnsi"/>
          <w:b/>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4D6415" w:rsidRDefault="004D6415" w:rsidP="000E4A5E">
      <w:pPr>
        <w:spacing w:after="0" w:line="405" w:lineRule="atLeast"/>
        <w:rPr>
          <w:rFonts w:eastAsia="Times New Roman" w:cstheme="minorHAnsi"/>
          <w:color w:val="000000"/>
          <w:sz w:val="24"/>
          <w:szCs w:val="24"/>
        </w:rPr>
      </w:pPr>
    </w:p>
    <w:p w:rsidR="000E4A5E" w:rsidRPr="008C6F50" w:rsidRDefault="000E4A5E" w:rsidP="000E4A5E">
      <w:pPr>
        <w:spacing w:after="0" w:line="405" w:lineRule="atLeast"/>
        <w:rPr>
          <w:rFonts w:eastAsia="Times New Roman" w:cstheme="minorHAnsi"/>
          <w:color w:val="000000"/>
          <w:sz w:val="20"/>
          <w:szCs w:val="20"/>
        </w:rPr>
      </w:pPr>
      <w:r w:rsidRPr="008C6F50">
        <w:rPr>
          <w:rFonts w:eastAsia="Times New Roman" w:cstheme="minorHAnsi"/>
          <w:color w:val="000000"/>
          <w:sz w:val="24"/>
          <w:szCs w:val="24"/>
        </w:rPr>
        <w:t>18. What are your recommendations and suggestions to another system or Parent Mentor who would like to replicate your work?</w:t>
      </w:r>
      <w:r w:rsidRPr="008C6F50">
        <w:rPr>
          <w:rFonts w:ascii="Helvetica" w:eastAsia="Times New Roman" w:hAnsi="Helvetica" w:cs="Times New Roman"/>
          <w:color w:val="000000"/>
        </w:rPr>
        <w:t xml:space="preserve"> </w:t>
      </w:r>
      <w:r w:rsidRPr="008C6F50">
        <w:rPr>
          <w:rFonts w:eastAsia="Times New Roman" w:cstheme="minorHAnsi"/>
          <w:color w:val="000000"/>
          <w:sz w:val="20"/>
          <w:szCs w:val="20"/>
        </w:rPr>
        <w:t>(Consider the incoming arrows for recommendations related to obstacles, solutions, learning, actions, and conditions when answering this question). </w:t>
      </w:r>
    </w:p>
    <w:p w:rsidR="009137E4" w:rsidRPr="002508E9" w:rsidRDefault="00870B1C" w:rsidP="000E4A5E">
      <w:pPr>
        <w:rPr>
          <w:b/>
          <w:sz w:val="24"/>
          <w:szCs w:val="24"/>
        </w:rPr>
      </w:pPr>
      <w:r w:rsidRPr="002508E9">
        <w:rPr>
          <w:b/>
          <w:sz w:val="24"/>
          <w:szCs w:val="24"/>
        </w:rPr>
        <w:t>The recommendations and suggestions to another system or Parent Mentor who would like to replicate the target work</w:t>
      </w:r>
      <w:r w:rsidR="009137E4" w:rsidRPr="002508E9">
        <w:rPr>
          <w:b/>
          <w:sz w:val="24"/>
          <w:szCs w:val="24"/>
        </w:rPr>
        <w:t xml:space="preserve"> are listed below.</w:t>
      </w:r>
    </w:p>
    <w:p w:rsidR="009137E4" w:rsidRPr="002508E9" w:rsidRDefault="009137E4" w:rsidP="000E4A5E">
      <w:pPr>
        <w:rPr>
          <w:b/>
          <w:sz w:val="24"/>
          <w:szCs w:val="24"/>
        </w:rPr>
      </w:pPr>
      <w:r w:rsidRPr="002508E9">
        <w:rPr>
          <w:b/>
          <w:sz w:val="24"/>
          <w:szCs w:val="24"/>
        </w:rPr>
        <w:t>1.</w:t>
      </w:r>
    </w:p>
    <w:p w:rsidR="009137E4" w:rsidRPr="002508E9" w:rsidRDefault="009137E4" w:rsidP="000E4A5E">
      <w:pPr>
        <w:rPr>
          <w:b/>
          <w:sz w:val="24"/>
          <w:szCs w:val="24"/>
        </w:rPr>
      </w:pPr>
      <w:r w:rsidRPr="002508E9">
        <w:rPr>
          <w:b/>
          <w:sz w:val="24"/>
          <w:szCs w:val="24"/>
        </w:rPr>
        <w:t>2.</w:t>
      </w:r>
    </w:p>
    <w:p w:rsidR="009137E4" w:rsidRPr="002508E9" w:rsidRDefault="009137E4" w:rsidP="000E4A5E">
      <w:pPr>
        <w:rPr>
          <w:b/>
          <w:sz w:val="24"/>
          <w:szCs w:val="24"/>
        </w:rPr>
      </w:pPr>
      <w:r w:rsidRPr="002508E9">
        <w:rPr>
          <w:b/>
          <w:sz w:val="24"/>
          <w:szCs w:val="24"/>
        </w:rPr>
        <w:t>3.</w:t>
      </w:r>
    </w:p>
    <w:p w:rsidR="009137E4" w:rsidRPr="002508E9" w:rsidRDefault="009137E4" w:rsidP="002508E9">
      <w:pPr>
        <w:rPr>
          <w:b/>
          <w:sz w:val="24"/>
          <w:szCs w:val="24"/>
        </w:rPr>
      </w:pPr>
      <w:r w:rsidRPr="002508E9">
        <w:rPr>
          <w:b/>
          <w:sz w:val="24"/>
          <w:szCs w:val="24"/>
        </w:rPr>
        <w:t>4.</w:t>
      </w:r>
    </w:p>
    <w:p w:rsidR="009137E4" w:rsidRPr="009137E4" w:rsidRDefault="009137E4" w:rsidP="009137E4">
      <w:pPr>
        <w:ind w:left="720"/>
        <w:rPr>
          <w:rFonts w:ascii="Times New Roman" w:eastAsia="Times New Roman" w:hAnsi="Times New Roman" w:cs="Times New Roman"/>
          <w:color w:val="7030A0"/>
          <w:sz w:val="24"/>
          <w:szCs w:val="24"/>
        </w:rPr>
      </w:pPr>
    </w:p>
    <w:p w:rsidR="009137E4" w:rsidRPr="00E70BE3" w:rsidRDefault="009137E4" w:rsidP="000E4A5E"/>
    <w:p w:rsidR="000E4A5E" w:rsidRPr="00E70BE3" w:rsidRDefault="000E4A5E" w:rsidP="000E4A5E"/>
    <w:p w:rsidR="000E4A5E" w:rsidRDefault="000E4A5E" w:rsidP="000E4A5E"/>
    <w:p w:rsidR="000E4A5E" w:rsidRDefault="000E4A5E" w:rsidP="000E4A5E"/>
    <w:p w:rsidR="000E4A5E" w:rsidRDefault="000E4A5E" w:rsidP="000E4A5E"/>
    <w:p w:rsidR="000E4A5E" w:rsidRDefault="000E4A5E" w:rsidP="000E4A5E"/>
    <w:p w:rsidR="000E4A5E" w:rsidRDefault="000E4A5E" w:rsidP="000E4A5E"/>
    <w:p w:rsidR="000E4A5E" w:rsidRDefault="000E4A5E" w:rsidP="000E4A5E"/>
    <w:p w:rsidR="000E4A5E" w:rsidRDefault="000E4A5E" w:rsidP="000E4A5E"/>
    <w:p w:rsidR="000E4A5E" w:rsidRDefault="000E4A5E" w:rsidP="000E4A5E"/>
    <w:p w:rsidR="000E4A5E" w:rsidRDefault="000E4A5E" w:rsidP="000E4A5E"/>
    <w:p w:rsidR="000E4A5E" w:rsidRDefault="000E4A5E" w:rsidP="000E4A5E">
      <w:pPr>
        <w:jc w:val="center"/>
      </w:pPr>
    </w:p>
    <w:p w:rsidR="000E4A5E" w:rsidRDefault="000E4A5E" w:rsidP="000E4A5E"/>
    <w:p w:rsidR="00830213" w:rsidRDefault="00830213"/>
    <w:sectPr w:rsidR="0083021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7AA" w:rsidRDefault="00B377AA">
      <w:pPr>
        <w:spacing w:after="0" w:line="240" w:lineRule="auto"/>
      </w:pPr>
      <w:r>
        <w:separator/>
      </w:r>
    </w:p>
  </w:endnote>
  <w:endnote w:type="continuationSeparator" w:id="0">
    <w:p w:rsidR="00B377AA" w:rsidRDefault="00B3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20" w:rsidRDefault="00387120" w:rsidP="00830213">
    <w:pPr>
      <w:pStyle w:val="Footer"/>
      <w:jc w:val="center"/>
    </w:pPr>
    <w:r w:rsidRPr="00F338BB">
      <w:rPr>
        <w:noProof/>
      </w:rPr>
      <w:drawing>
        <wp:inline distT="0" distB="0" distL="0" distR="0" wp14:anchorId="71901ECC" wp14:editId="40FA72B1">
          <wp:extent cx="1905000" cy="816429"/>
          <wp:effectExtent l="0" t="0" r="0" b="0"/>
          <wp:docPr id="2" name="Picture 2" descr="http://www.educatinggeorgiasfuture.org/uploads/4/4/0/4/44041605/1418168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atinggeorgiasfuture.org/uploads/4/4/0/4/44041605/1418168683.png"/>
                  <pic:cNvPicPr>
                    <a:picLocks noChangeAspect="1" noChangeArrowheads="1"/>
                  </pic:cNvPicPr>
                </pic:nvPicPr>
                <pic:blipFill>
                  <a:blip r:embed="rId1" cstate="print"/>
                  <a:srcRect/>
                  <a:stretch>
                    <a:fillRect/>
                  </a:stretch>
                </pic:blipFill>
                <pic:spPr bwMode="auto">
                  <a:xfrm>
                    <a:off x="0" y="0"/>
                    <a:ext cx="1905000" cy="816429"/>
                  </a:xfrm>
                  <a:prstGeom prst="rect">
                    <a:avLst/>
                  </a:prstGeom>
                  <a:noFill/>
                  <a:ln w="9525">
                    <a:noFill/>
                    <a:miter lim="800000"/>
                    <a:headEnd/>
                    <a:tailEnd/>
                  </a:ln>
                </pic:spPr>
              </pic:pic>
            </a:graphicData>
          </a:graphic>
        </wp:inline>
      </w:drawing>
    </w:r>
  </w:p>
  <w:p w:rsidR="00387120" w:rsidRDefault="00387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7AA" w:rsidRDefault="00B377AA">
      <w:pPr>
        <w:spacing w:after="0" w:line="240" w:lineRule="auto"/>
      </w:pPr>
      <w:r>
        <w:separator/>
      </w:r>
    </w:p>
  </w:footnote>
  <w:footnote w:type="continuationSeparator" w:id="0">
    <w:p w:rsidR="00B377AA" w:rsidRDefault="00B377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20" w:rsidRDefault="00387120" w:rsidP="00830213">
    <w:pPr>
      <w:pStyle w:val="Header"/>
      <w:jc w:val="center"/>
    </w:pPr>
    <w:r w:rsidRPr="0057593A">
      <w:rPr>
        <w:noProof/>
      </w:rPr>
      <w:drawing>
        <wp:inline distT="0" distB="0" distL="0" distR="0" wp14:anchorId="325CA9F8" wp14:editId="27F15D2C">
          <wp:extent cx="2857500" cy="857250"/>
          <wp:effectExtent l="0" t="0" r="0" b="0"/>
          <wp:docPr id="1" name="Picture 1" descr="Parent-Mentors-Logo_final-01-300x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ent-Mentors-Logo_final-01-300x90"/>
                  <pic:cNvPicPr>
                    <a:picLocks noChangeAspect="1" noChangeArrowheads="1"/>
                  </pic:cNvPicPr>
                </pic:nvPicPr>
                <pic:blipFill>
                  <a:blip r:embed="rId1" cstate="print"/>
                  <a:srcRect/>
                  <a:stretch>
                    <a:fillRect/>
                  </a:stretch>
                </pic:blipFill>
                <pic:spPr bwMode="auto">
                  <a:xfrm>
                    <a:off x="0" y="0"/>
                    <a:ext cx="2857500" cy="857250"/>
                  </a:xfrm>
                  <a:prstGeom prst="rect">
                    <a:avLst/>
                  </a:prstGeom>
                  <a:noFill/>
                  <a:ln w="9525">
                    <a:noFill/>
                    <a:miter lim="800000"/>
                    <a:headEnd/>
                    <a:tailEnd/>
                  </a:ln>
                </pic:spPr>
              </pic:pic>
            </a:graphicData>
          </a:graphic>
        </wp:inline>
      </w:drawing>
    </w:r>
  </w:p>
  <w:p w:rsidR="00387120" w:rsidRDefault="003871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AD7"/>
    <w:multiLevelType w:val="hybridMultilevel"/>
    <w:tmpl w:val="2AB02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811BD"/>
    <w:multiLevelType w:val="hybridMultilevel"/>
    <w:tmpl w:val="8432F19C"/>
    <w:lvl w:ilvl="0" w:tplc="7A3EFACA">
      <w:start w:val="1"/>
      <w:numFmt w:val="decimal"/>
      <w:lvlText w:val="%1."/>
      <w:lvlJc w:val="left"/>
      <w:pPr>
        <w:tabs>
          <w:tab w:val="num" w:pos="720"/>
        </w:tabs>
        <w:ind w:left="720" w:hanging="360"/>
      </w:pPr>
    </w:lvl>
    <w:lvl w:ilvl="1" w:tplc="C1FC953C" w:tentative="1">
      <w:start w:val="1"/>
      <w:numFmt w:val="decimal"/>
      <w:lvlText w:val="%2."/>
      <w:lvlJc w:val="left"/>
      <w:pPr>
        <w:tabs>
          <w:tab w:val="num" w:pos="1440"/>
        </w:tabs>
        <w:ind w:left="1440" w:hanging="360"/>
      </w:pPr>
    </w:lvl>
    <w:lvl w:ilvl="2" w:tplc="BC5A709A" w:tentative="1">
      <w:start w:val="1"/>
      <w:numFmt w:val="decimal"/>
      <w:lvlText w:val="%3."/>
      <w:lvlJc w:val="left"/>
      <w:pPr>
        <w:tabs>
          <w:tab w:val="num" w:pos="2160"/>
        </w:tabs>
        <w:ind w:left="2160" w:hanging="360"/>
      </w:pPr>
    </w:lvl>
    <w:lvl w:ilvl="3" w:tplc="24121702" w:tentative="1">
      <w:start w:val="1"/>
      <w:numFmt w:val="decimal"/>
      <w:lvlText w:val="%4."/>
      <w:lvlJc w:val="left"/>
      <w:pPr>
        <w:tabs>
          <w:tab w:val="num" w:pos="2880"/>
        </w:tabs>
        <w:ind w:left="2880" w:hanging="360"/>
      </w:pPr>
    </w:lvl>
    <w:lvl w:ilvl="4" w:tplc="18946CF4" w:tentative="1">
      <w:start w:val="1"/>
      <w:numFmt w:val="decimal"/>
      <w:lvlText w:val="%5."/>
      <w:lvlJc w:val="left"/>
      <w:pPr>
        <w:tabs>
          <w:tab w:val="num" w:pos="3600"/>
        </w:tabs>
        <w:ind w:left="3600" w:hanging="360"/>
      </w:pPr>
    </w:lvl>
    <w:lvl w:ilvl="5" w:tplc="4A029704" w:tentative="1">
      <w:start w:val="1"/>
      <w:numFmt w:val="decimal"/>
      <w:lvlText w:val="%6."/>
      <w:lvlJc w:val="left"/>
      <w:pPr>
        <w:tabs>
          <w:tab w:val="num" w:pos="4320"/>
        </w:tabs>
        <w:ind w:left="4320" w:hanging="360"/>
      </w:pPr>
    </w:lvl>
    <w:lvl w:ilvl="6" w:tplc="108C4F8E" w:tentative="1">
      <w:start w:val="1"/>
      <w:numFmt w:val="decimal"/>
      <w:lvlText w:val="%7."/>
      <w:lvlJc w:val="left"/>
      <w:pPr>
        <w:tabs>
          <w:tab w:val="num" w:pos="5040"/>
        </w:tabs>
        <w:ind w:left="5040" w:hanging="360"/>
      </w:pPr>
    </w:lvl>
    <w:lvl w:ilvl="7" w:tplc="85245B6C" w:tentative="1">
      <w:start w:val="1"/>
      <w:numFmt w:val="decimal"/>
      <w:lvlText w:val="%8."/>
      <w:lvlJc w:val="left"/>
      <w:pPr>
        <w:tabs>
          <w:tab w:val="num" w:pos="5760"/>
        </w:tabs>
        <w:ind w:left="5760" w:hanging="360"/>
      </w:pPr>
    </w:lvl>
    <w:lvl w:ilvl="8" w:tplc="BF34D5A0" w:tentative="1">
      <w:start w:val="1"/>
      <w:numFmt w:val="decimal"/>
      <w:lvlText w:val="%9."/>
      <w:lvlJc w:val="left"/>
      <w:pPr>
        <w:tabs>
          <w:tab w:val="num" w:pos="6480"/>
        </w:tabs>
        <w:ind w:left="6480" w:hanging="360"/>
      </w:pPr>
    </w:lvl>
  </w:abstractNum>
  <w:abstractNum w:abstractNumId="2">
    <w:nsid w:val="104D1F8E"/>
    <w:multiLevelType w:val="hybridMultilevel"/>
    <w:tmpl w:val="D3027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119FC"/>
    <w:multiLevelType w:val="hybridMultilevel"/>
    <w:tmpl w:val="EE142980"/>
    <w:lvl w:ilvl="0" w:tplc="E3D4FF5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F3C1B"/>
    <w:multiLevelType w:val="hybridMultilevel"/>
    <w:tmpl w:val="2B3E7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822D8"/>
    <w:multiLevelType w:val="hybridMultilevel"/>
    <w:tmpl w:val="6936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CF20EA"/>
    <w:multiLevelType w:val="hybridMultilevel"/>
    <w:tmpl w:val="886E6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62C06"/>
    <w:multiLevelType w:val="hybridMultilevel"/>
    <w:tmpl w:val="2F90F8FC"/>
    <w:lvl w:ilvl="0" w:tplc="0D30354C">
      <w:start w:val="1"/>
      <w:numFmt w:val="decimal"/>
      <w:lvlText w:val="%1."/>
      <w:lvlJc w:val="left"/>
      <w:pPr>
        <w:ind w:left="720" w:hanging="360"/>
      </w:pPr>
      <w:rPr>
        <w:rFonts w:ascii="Helvetica" w:hAnsi="Helvetica" w:cs="Helvetica"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1B0C68"/>
    <w:multiLevelType w:val="hybridMultilevel"/>
    <w:tmpl w:val="0ADE562A"/>
    <w:lvl w:ilvl="0" w:tplc="FEB86312">
      <w:start w:val="1"/>
      <w:numFmt w:val="decimal"/>
      <w:lvlText w:val="%1."/>
      <w:lvlJc w:val="left"/>
      <w:pPr>
        <w:ind w:left="1080" w:hanging="360"/>
      </w:pPr>
      <w:rPr>
        <w:rFonts w:eastAsia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846AB9"/>
    <w:multiLevelType w:val="hybridMultilevel"/>
    <w:tmpl w:val="D94CC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862705"/>
    <w:multiLevelType w:val="hybridMultilevel"/>
    <w:tmpl w:val="5B6A5DBA"/>
    <w:lvl w:ilvl="0" w:tplc="834C8F98">
      <w:start w:val="1"/>
      <w:numFmt w:val="decimal"/>
      <w:lvlText w:val="%1."/>
      <w:lvlJc w:val="left"/>
      <w:pPr>
        <w:ind w:left="720" w:hanging="360"/>
      </w:pPr>
      <w:rPr>
        <w:rFonts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DD2573"/>
    <w:multiLevelType w:val="hybridMultilevel"/>
    <w:tmpl w:val="BE94D3B2"/>
    <w:lvl w:ilvl="0" w:tplc="F57E6434">
      <w:start w:val="1"/>
      <w:numFmt w:val="decimal"/>
      <w:lvlText w:val="%1."/>
      <w:lvlJc w:val="left"/>
      <w:pPr>
        <w:tabs>
          <w:tab w:val="num" w:pos="720"/>
        </w:tabs>
        <w:ind w:left="720" w:hanging="360"/>
      </w:pPr>
    </w:lvl>
    <w:lvl w:ilvl="1" w:tplc="7520B9D0" w:tentative="1">
      <w:start w:val="1"/>
      <w:numFmt w:val="decimal"/>
      <w:lvlText w:val="%2."/>
      <w:lvlJc w:val="left"/>
      <w:pPr>
        <w:tabs>
          <w:tab w:val="num" w:pos="1440"/>
        </w:tabs>
        <w:ind w:left="1440" w:hanging="360"/>
      </w:pPr>
    </w:lvl>
    <w:lvl w:ilvl="2" w:tplc="FE98D59A" w:tentative="1">
      <w:start w:val="1"/>
      <w:numFmt w:val="decimal"/>
      <w:lvlText w:val="%3."/>
      <w:lvlJc w:val="left"/>
      <w:pPr>
        <w:tabs>
          <w:tab w:val="num" w:pos="2160"/>
        </w:tabs>
        <w:ind w:left="2160" w:hanging="360"/>
      </w:pPr>
    </w:lvl>
    <w:lvl w:ilvl="3" w:tplc="03C4CF44" w:tentative="1">
      <w:start w:val="1"/>
      <w:numFmt w:val="decimal"/>
      <w:lvlText w:val="%4."/>
      <w:lvlJc w:val="left"/>
      <w:pPr>
        <w:tabs>
          <w:tab w:val="num" w:pos="2880"/>
        </w:tabs>
        <w:ind w:left="2880" w:hanging="360"/>
      </w:pPr>
    </w:lvl>
    <w:lvl w:ilvl="4" w:tplc="E0ACB7D8" w:tentative="1">
      <w:start w:val="1"/>
      <w:numFmt w:val="decimal"/>
      <w:lvlText w:val="%5."/>
      <w:lvlJc w:val="left"/>
      <w:pPr>
        <w:tabs>
          <w:tab w:val="num" w:pos="3600"/>
        </w:tabs>
        <w:ind w:left="3600" w:hanging="360"/>
      </w:pPr>
    </w:lvl>
    <w:lvl w:ilvl="5" w:tplc="4ABEA88E" w:tentative="1">
      <w:start w:val="1"/>
      <w:numFmt w:val="decimal"/>
      <w:lvlText w:val="%6."/>
      <w:lvlJc w:val="left"/>
      <w:pPr>
        <w:tabs>
          <w:tab w:val="num" w:pos="4320"/>
        </w:tabs>
        <w:ind w:left="4320" w:hanging="360"/>
      </w:pPr>
    </w:lvl>
    <w:lvl w:ilvl="6" w:tplc="CA84A75C" w:tentative="1">
      <w:start w:val="1"/>
      <w:numFmt w:val="decimal"/>
      <w:lvlText w:val="%7."/>
      <w:lvlJc w:val="left"/>
      <w:pPr>
        <w:tabs>
          <w:tab w:val="num" w:pos="5040"/>
        </w:tabs>
        <w:ind w:left="5040" w:hanging="360"/>
      </w:pPr>
    </w:lvl>
    <w:lvl w:ilvl="7" w:tplc="09A8B698" w:tentative="1">
      <w:start w:val="1"/>
      <w:numFmt w:val="decimal"/>
      <w:lvlText w:val="%8."/>
      <w:lvlJc w:val="left"/>
      <w:pPr>
        <w:tabs>
          <w:tab w:val="num" w:pos="5760"/>
        </w:tabs>
        <w:ind w:left="5760" w:hanging="360"/>
      </w:pPr>
    </w:lvl>
    <w:lvl w:ilvl="8" w:tplc="5BF41FE4" w:tentative="1">
      <w:start w:val="1"/>
      <w:numFmt w:val="decimal"/>
      <w:lvlText w:val="%9."/>
      <w:lvlJc w:val="left"/>
      <w:pPr>
        <w:tabs>
          <w:tab w:val="num" w:pos="6480"/>
        </w:tabs>
        <w:ind w:left="6480" w:hanging="360"/>
      </w:pPr>
    </w:lvl>
  </w:abstractNum>
  <w:abstractNum w:abstractNumId="12">
    <w:nsid w:val="33FE59A4"/>
    <w:multiLevelType w:val="hybridMultilevel"/>
    <w:tmpl w:val="86421632"/>
    <w:lvl w:ilvl="0" w:tplc="DE38BEC8">
      <w:start w:val="1"/>
      <w:numFmt w:val="decimal"/>
      <w:lvlText w:val="%1."/>
      <w:lvlJc w:val="left"/>
      <w:pPr>
        <w:ind w:left="720" w:hanging="360"/>
      </w:pPr>
      <w:rPr>
        <w:rFonts w:asciiTheme="minorHAnsi" w:eastAsiaTheme="minorEastAsia" w:hAnsiTheme="minorHAnsi" w:cstheme="minorHAnsi"/>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2E6415"/>
    <w:multiLevelType w:val="hybridMultilevel"/>
    <w:tmpl w:val="9C9E0084"/>
    <w:lvl w:ilvl="0" w:tplc="0D30354C">
      <w:start w:val="1"/>
      <w:numFmt w:val="decimal"/>
      <w:lvlText w:val="%1."/>
      <w:lvlJc w:val="left"/>
      <w:pPr>
        <w:ind w:left="720" w:hanging="360"/>
      </w:pPr>
      <w:rPr>
        <w:rFonts w:ascii="Helvetica" w:hAnsi="Helvetica" w:cs="Helvetica"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5454C7"/>
    <w:multiLevelType w:val="hybridMultilevel"/>
    <w:tmpl w:val="42EA8A62"/>
    <w:lvl w:ilvl="0" w:tplc="54D033C4">
      <w:start w:val="1"/>
      <w:numFmt w:val="bullet"/>
      <w:lvlText w:val="•"/>
      <w:lvlJc w:val="left"/>
      <w:pPr>
        <w:tabs>
          <w:tab w:val="num" w:pos="720"/>
        </w:tabs>
        <w:ind w:left="720" w:hanging="360"/>
      </w:pPr>
      <w:rPr>
        <w:rFonts w:ascii="Arial" w:hAnsi="Arial" w:hint="default"/>
      </w:rPr>
    </w:lvl>
    <w:lvl w:ilvl="1" w:tplc="7512AA24" w:tentative="1">
      <w:start w:val="1"/>
      <w:numFmt w:val="bullet"/>
      <w:lvlText w:val="•"/>
      <w:lvlJc w:val="left"/>
      <w:pPr>
        <w:tabs>
          <w:tab w:val="num" w:pos="1440"/>
        </w:tabs>
        <w:ind w:left="1440" w:hanging="360"/>
      </w:pPr>
      <w:rPr>
        <w:rFonts w:ascii="Arial" w:hAnsi="Arial" w:hint="default"/>
      </w:rPr>
    </w:lvl>
    <w:lvl w:ilvl="2" w:tplc="AC0CB9A2" w:tentative="1">
      <w:start w:val="1"/>
      <w:numFmt w:val="bullet"/>
      <w:lvlText w:val="•"/>
      <w:lvlJc w:val="left"/>
      <w:pPr>
        <w:tabs>
          <w:tab w:val="num" w:pos="2160"/>
        </w:tabs>
        <w:ind w:left="2160" w:hanging="360"/>
      </w:pPr>
      <w:rPr>
        <w:rFonts w:ascii="Arial" w:hAnsi="Arial" w:hint="default"/>
      </w:rPr>
    </w:lvl>
    <w:lvl w:ilvl="3" w:tplc="EA4274E4" w:tentative="1">
      <w:start w:val="1"/>
      <w:numFmt w:val="bullet"/>
      <w:lvlText w:val="•"/>
      <w:lvlJc w:val="left"/>
      <w:pPr>
        <w:tabs>
          <w:tab w:val="num" w:pos="2880"/>
        </w:tabs>
        <w:ind w:left="2880" w:hanging="360"/>
      </w:pPr>
      <w:rPr>
        <w:rFonts w:ascii="Arial" w:hAnsi="Arial" w:hint="default"/>
      </w:rPr>
    </w:lvl>
    <w:lvl w:ilvl="4" w:tplc="AAA61D70" w:tentative="1">
      <w:start w:val="1"/>
      <w:numFmt w:val="bullet"/>
      <w:lvlText w:val="•"/>
      <w:lvlJc w:val="left"/>
      <w:pPr>
        <w:tabs>
          <w:tab w:val="num" w:pos="3600"/>
        </w:tabs>
        <w:ind w:left="3600" w:hanging="360"/>
      </w:pPr>
      <w:rPr>
        <w:rFonts w:ascii="Arial" w:hAnsi="Arial" w:hint="default"/>
      </w:rPr>
    </w:lvl>
    <w:lvl w:ilvl="5" w:tplc="BDD63426" w:tentative="1">
      <w:start w:val="1"/>
      <w:numFmt w:val="bullet"/>
      <w:lvlText w:val="•"/>
      <w:lvlJc w:val="left"/>
      <w:pPr>
        <w:tabs>
          <w:tab w:val="num" w:pos="4320"/>
        </w:tabs>
        <w:ind w:left="4320" w:hanging="360"/>
      </w:pPr>
      <w:rPr>
        <w:rFonts w:ascii="Arial" w:hAnsi="Arial" w:hint="default"/>
      </w:rPr>
    </w:lvl>
    <w:lvl w:ilvl="6" w:tplc="252421B8" w:tentative="1">
      <w:start w:val="1"/>
      <w:numFmt w:val="bullet"/>
      <w:lvlText w:val="•"/>
      <w:lvlJc w:val="left"/>
      <w:pPr>
        <w:tabs>
          <w:tab w:val="num" w:pos="5040"/>
        </w:tabs>
        <w:ind w:left="5040" w:hanging="360"/>
      </w:pPr>
      <w:rPr>
        <w:rFonts w:ascii="Arial" w:hAnsi="Arial" w:hint="default"/>
      </w:rPr>
    </w:lvl>
    <w:lvl w:ilvl="7" w:tplc="173E2F3C" w:tentative="1">
      <w:start w:val="1"/>
      <w:numFmt w:val="bullet"/>
      <w:lvlText w:val="•"/>
      <w:lvlJc w:val="left"/>
      <w:pPr>
        <w:tabs>
          <w:tab w:val="num" w:pos="5760"/>
        </w:tabs>
        <w:ind w:left="5760" w:hanging="360"/>
      </w:pPr>
      <w:rPr>
        <w:rFonts w:ascii="Arial" w:hAnsi="Arial" w:hint="default"/>
      </w:rPr>
    </w:lvl>
    <w:lvl w:ilvl="8" w:tplc="958214E2" w:tentative="1">
      <w:start w:val="1"/>
      <w:numFmt w:val="bullet"/>
      <w:lvlText w:val="•"/>
      <w:lvlJc w:val="left"/>
      <w:pPr>
        <w:tabs>
          <w:tab w:val="num" w:pos="6480"/>
        </w:tabs>
        <w:ind w:left="6480" w:hanging="360"/>
      </w:pPr>
      <w:rPr>
        <w:rFonts w:ascii="Arial" w:hAnsi="Arial" w:hint="default"/>
      </w:rPr>
    </w:lvl>
  </w:abstractNum>
  <w:abstractNum w:abstractNumId="15">
    <w:nsid w:val="489F343D"/>
    <w:multiLevelType w:val="hybridMultilevel"/>
    <w:tmpl w:val="64D47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0031F5"/>
    <w:multiLevelType w:val="hybridMultilevel"/>
    <w:tmpl w:val="6F34B41A"/>
    <w:lvl w:ilvl="0" w:tplc="CFCE93BA">
      <w:start w:val="1"/>
      <w:numFmt w:val="decimal"/>
      <w:lvlText w:val="%1."/>
      <w:lvlJc w:val="left"/>
      <w:pPr>
        <w:tabs>
          <w:tab w:val="num" w:pos="720"/>
        </w:tabs>
        <w:ind w:left="720" w:hanging="360"/>
      </w:pPr>
    </w:lvl>
    <w:lvl w:ilvl="1" w:tplc="DD2C9874" w:tentative="1">
      <w:start w:val="1"/>
      <w:numFmt w:val="decimal"/>
      <w:lvlText w:val="%2."/>
      <w:lvlJc w:val="left"/>
      <w:pPr>
        <w:tabs>
          <w:tab w:val="num" w:pos="1440"/>
        </w:tabs>
        <w:ind w:left="1440" w:hanging="360"/>
      </w:pPr>
    </w:lvl>
    <w:lvl w:ilvl="2" w:tplc="40209EE4" w:tentative="1">
      <w:start w:val="1"/>
      <w:numFmt w:val="decimal"/>
      <w:lvlText w:val="%3."/>
      <w:lvlJc w:val="left"/>
      <w:pPr>
        <w:tabs>
          <w:tab w:val="num" w:pos="2160"/>
        </w:tabs>
        <w:ind w:left="2160" w:hanging="360"/>
      </w:pPr>
    </w:lvl>
    <w:lvl w:ilvl="3" w:tplc="3CECB368" w:tentative="1">
      <w:start w:val="1"/>
      <w:numFmt w:val="decimal"/>
      <w:lvlText w:val="%4."/>
      <w:lvlJc w:val="left"/>
      <w:pPr>
        <w:tabs>
          <w:tab w:val="num" w:pos="2880"/>
        </w:tabs>
        <w:ind w:left="2880" w:hanging="360"/>
      </w:pPr>
    </w:lvl>
    <w:lvl w:ilvl="4" w:tplc="0E622FAC" w:tentative="1">
      <w:start w:val="1"/>
      <w:numFmt w:val="decimal"/>
      <w:lvlText w:val="%5."/>
      <w:lvlJc w:val="left"/>
      <w:pPr>
        <w:tabs>
          <w:tab w:val="num" w:pos="3600"/>
        </w:tabs>
        <w:ind w:left="3600" w:hanging="360"/>
      </w:pPr>
    </w:lvl>
    <w:lvl w:ilvl="5" w:tplc="4A261E42" w:tentative="1">
      <w:start w:val="1"/>
      <w:numFmt w:val="decimal"/>
      <w:lvlText w:val="%6."/>
      <w:lvlJc w:val="left"/>
      <w:pPr>
        <w:tabs>
          <w:tab w:val="num" w:pos="4320"/>
        </w:tabs>
        <w:ind w:left="4320" w:hanging="360"/>
      </w:pPr>
    </w:lvl>
    <w:lvl w:ilvl="6" w:tplc="45761140" w:tentative="1">
      <w:start w:val="1"/>
      <w:numFmt w:val="decimal"/>
      <w:lvlText w:val="%7."/>
      <w:lvlJc w:val="left"/>
      <w:pPr>
        <w:tabs>
          <w:tab w:val="num" w:pos="5040"/>
        </w:tabs>
        <w:ind w:left="5040" w:hanging="360"/>
      </w:pPr>
    </w:lvl>
    <w:lvl w:ilvl="7" w:tplc="1BB4166C" w:tentative="1">
      <w:start w:val="1"/>
      <w:numFmt w:val="decimal"/>
      <w:lvlText w:val="%8."/>
      <w:lvlJc w:val="left"/>
      <w:pPr>
        <w:tabs>
          <w:tab w:val="num" w:pos="5760"/>
        </w:tabs>
        <w:ind w:left="5760" w:hanging="360"/>
      </w:pPr>
    </w:lvl>
    <w:lvl w:ilvl="8" w:tplc="8D90683C" w:tentative="1">
      <w:start w:val="1"/>
      <w:numFmt w:val="decimal"/>
      <w:lvlText w:val="%9."/>
      <w:lvlJc w:val="left"/>
      <w:pPr>
        <w:tabs>
          <w:tab w:val="num" w:pos="6480"/>
        </w:tabs>
        <w:ind w:left="6480" w:hanging="360"/>
      </w:pPr>
    </w:lvl>
  </w:abstractNum>
  <w:abstractNum w:abstractNumId="17">
    <w:nsid w:val="4AE85FC1"/>
    <w:multiLevelType w:val="hybridMultilevel"/>
    <w:tmpl w:val="893A1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5664B3"/>
    <w:multiLevelType w:val="hybridMultilevel"/>
    <w:tmpl w:val="3A02CFE6"/>
    <w:lvl w:ilvl="0" w:tplc="193EB66A">
      <w:start w:val="1"/>
      <w:numFmt w:val="decimal"/>
      <w:lvlText w:val="%1."/>
      <w:lvlJc w:val="left"/>
      <w:pPr>
        <w:ind w:left="720" w:hanging="360"/>
      </w:pPr>
      <w:rPr>
        <w:rFonts w:eastAsiaTheme="minorEastAsia"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626EFA"/>
    <w:multiLevelType w:val="hybridMultilevel"/>
    <w:tmpl w:val="C92C3E20"/>
    <w:lvl w:ilvl="0" w:tplc="DDC8BFE0">
      <w:start w:val="1"/>
      <w:numFmt w:val="decimal"/>
      <w:lvlText w:val="%1."/>
      <w:lvlJc w:val="left"/>
      <w:pPr>
        <w:ind w:left="720" w:hanging="360"/>
      </w:pPr>
      <w:rPr>
        <w:rFonts w:ascii="Helvetica" w:eastAsia="Times New Roman" w:hAnsi="Helvetic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571392"/>
    <w:multiLevelType w:val="hybridMultilevel"/>
    <w:tmpl w:val="C3262FD2"/>
    <w:lvl w:ilvl="0" w:tplc="1FF8E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3F4E99"/>
    <w:multiLevelType w:val="hybridMultilevel"/>
    <w:tmpl w:val="D8C0CA1C"/>
    <w:lvl w:ilvl="0" w:tplc="F4B800A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E46698"/>
    <w:multiLevelType w:val="hybridMultilevel"/>
    <w:tmpl w:val="2A1E30F8"/>
    <w:lvl w:ilvl="0" w:tplc="0A7ED9CC">
      <w:start w:val="1"/>
      <w:numFmt w:val="decimal"/>
      <w:lvlText w:val="%1."/>
      <w:lvlJc w:val="left"/>
      <w:pPr>
        <w:tabs>
          <w:tab w:val="num" w:pos="720"/>
        </w:tabs>
        <w:ind w:left="720" w:hanging="360"/>
      </w:pPr>
    </w:lvl>
    <w:lvl w:ilvl="1" w:tplc="F4DE697A" w:tentative="1">
      <w:start w:val="1"/>
      <w:numFmt w:val="decimal"/>
      <w:lvlText w:val="%2."/>
      <w:lvlJc w:val="left"/>
      <w:pPr>
        <w:tabs>
          <w:tab w:val="num" w:pos="1440"/>
        </w:tabs>
        <w:ind w:left="1440" w:hanging="360"/>
      </w:pPr>
    </w:lvl>
    <w:lvl w:ilvl="2" w:tplc="D4787804" w:tentative="1">
      <w:start w:val="1"/>
      <w:numFmt w:val="decimal"/>
      <w:lvlText w:val="%3."/>
      <w:lvlJc w:val="left"/>
      <w:pPr>
        <w:tabs>
          <w:tab w:val="num" w:pos="2160"/>
        </w:tabs>
        <w:ind w:left="2160" w:hanging="360"/>
      </w:pPr>
    </w:lvl>
    <w:lvl w:ilvl="3" w:tplc="CCFEADAE" w:tentative="1">
      <w:start w:val="1"/>
      <w:numFmt w:val="decimal"/>
      <w:lvlText w:val="%4."/>
      <w:lvlJc w:val="left"/>
      <w:pPr>
        <w:tabs>
          <w:tab w:val="num" w:pos="2880"/>
        </w:tabs>
        <w:ind w:left="2880" w:hanging="360"/>
      </w:pPr>
    </w:lvl>
    <w:lvl w:ilvl="4" w:tplc="898AE65C" w:tentative="1">
      <w:start w:val="1"/>
      <w:numFmt w:val="decimal"/>
      <w:lvlText w:val="%5."/>
      <w:lvlJc w:val="left"/>
      <w:pPr>
        <w:tabs>
          <w:tab w:val="num" w:pos="3600"/>
        </w:tabs>
        <w:ind w:left="3600" w:hanging="360"/>
      </w:pPr>
    </w:lvl>
    <w:lvl w:ilvl="5" w:tplc="E6A2818A" w:tentative="1">
      <w:start w:val="1"/>
      <w:numFmt w:val="decimal"/>
      <w:lvlText w:val="%6."/>
      <w:lvlJc w:val="left"/>
      <w:pPr>
        <w:tabs>
          <w:tab w:val="num" w:pos="4320"/>
        </w:tabs>
        <w:ind w:left="4320" w:hanging="360"/>
      </w:pPr>
    </w:lvl>
    <w:lvl w:ilvl="6" w:tplc="33C214EC" w:tentative="1">
      <w:start w:val="1"/>
      <w:numFmt w:val="decimal"/>
      <w:lvlText w:val="%7."/>
      <w:lvlJc w:val="left"/>
      <w:pPr>
        <w:tabs>
          <w:tab w:val="num" w:pos="5040"/>
        </w:tabs>
        <w:ind w:left="5040" w:hanging="360"/>
      </w:pPr>
    </w:lvl>
    <w:lvl w:ilvl="7" w:tplc="1FC2D356" w:tentative="1">
      <w:start w:val="1"/>
      <w:numFmt w:val="decimal"/>
      <w:lvlText w:val="%8."/>
      <w:lvlJc w:val="left"/>
      <w:pPr>
        <w:tabs>
          <w:tab w:val="num" w:pos="5760"/>
        </w:tabs>
        <w:ind w:left="5760" w:hanging="360"/>
      </w:pPr>
    </w:lvl>
    <w:lvl w:ilvl="8" w:tplc="3252C91A" w:tentative="1">
      <w:start w:val="1"/>
      <w:numFmt w:val="decimal"/>
      <w:lvlText w:val="%9."/>
      <w:lvlJc w:val="left"/>
      <w:pPr>
        <w:tabs>
          <w:tab w:val="num" w:pos="6480"/>
        </w:tabs>
        <w:ind w:left="6480" w:hanging="360"/>
      </w:pPr>
    </w:lvl>
  </w:abstractNum>
  <w:abstractNum w:abstractNumId="23">
    <w:nsid w:val="52315B35"/>
    <w:multiLevelType w:val="hybridMultilevel"/>
    <w:tmpl w:val="86389DC6"/>
    <w:lvl w:ilvl="0" w:tplc="586ED6A2">
      <w:start w:val="1"/>
      <w:numFmt w:val="decimal"/>
      <w:lvlText w:val="%1."/>
      <w:lvlJc w:val="left"/>
      <w:pPr>
        <w:tabs>
          <w:tab w:val="num" w:pos="720"/>
        </w:tabs>
        <w:ind w:left="720" w:hanging="360"/>
      </w:pPr>
    </w:lvl>
    <w:lvl w:ilvl="1" w:tplc="7DE8A102" w:tentative="1">
      <w:start w:val="1"/>
      <w:numFmt w:val="decimal"/>
      <w:lvlText w:val="%2."/>
      <w:lvlJc w:val="left"/>
      <w:pPr>
        <w:tabs>
          <w:tab w:val="num" w:pos="1440"/>
        </w:tabs>
        <w:ind w:left="1440" w:hanging="360"/>
      </w:pPr>
    </w:lvl>
    <w:lvl w:ilvl="2" w:tplc="7870F692" w:tentative="1">
      <w:start w:val="1"/>
      <w:numFmt w:val="decimal"/>
      <w:lvlText w:val="%3."/>
      <w:lvlJc w:val="left"/>
      <w:pPr>
        <w:tabs>
          <w:tab w:val="num" w:pos="2160"/>
        </w:tabs>
        <w:ind w:left="2160" w:hanging="360"/>
      </w:pPr>
    </w:lvl>
    <w:lvl w:ilvl="3" w:tplc="CEB23702" w:tentative="1">
      <w:start w:val="1"/>
      <w:numFmt w:val="decimal"/>
      <w:lvlText w:val="%4."/>
      <w:lvlJc w:val="left"/>
      <w:pPr>
        <w:tabs>
          <w:tab w:val="num" w:pos="2880"/>
        </w:tabs>
        <w:ind w:left="2880" w:hanging="360"/>
      </w:pPr>
    </w:lvl>
    <w:lvl w:ilvl="4" w:tplc="CF6CDED4" w:tentative="1">
      <w:start w:val="1"/>
      <w:numFmt w:val="decimal"/>
      <w:lvlText w:val="%5."/>
      <w:lvlJc w:val="left"/>
      <w:pPr>
        <w:tabs>
          <w:tab w:val="num" w:pos="3600"/>
        </w:tabs>
        <w:ind w:left="3600" w:hanging="360"/>
      </w:pPr>
    </w:lvl>
    <w:lvl w:ilvl="5" w:tplc="2F92770C" w:tentative="1">
      <w:start w:val="1"/>
      <w:numFmt w:val="decimal"/>
      <w:lvlText w:val="%6."/>
      <w:lvlJc w:val="left"/>
      <w:pPr>
        <w:tabs>
          <w:tab w:val="num" w:pos="4320"/>
        </w:tabs>
        <w:ind w:left="4320" w:hanging="360"/>
      </w:pPr>
    </w:lvl>
    <w:lvl w:ilvl="6" w:tplc="870A2160" w:tentative="1">
      <w:start w:val="1"/>
      <w:numFmt w:val="decimal"/>
      <w:lvlText w:val="%7."/>
      <w:lvlJc w:val="left"/>
      <w:pPr>
        <w:tabs>
          <w:tab w:val="num" w:pos="5040"/>
        </w:tabs>
        <w:ind w:left="5040" w:hanging="360"/>
      </w:pPr>
    </w:lvl>
    <w:lvl w:ilvl="7" w:tplc="C7106910" w:tentative="1">
      <w:start w:val="1"/>
      <w:numFmt w:val="decimal"/>
      <w:lvlText w:val="%8."/>
      <w:lvlJc w:val="left"/>
      <w:pPr>
        <w:tabs>
          <w:tab w:val="num" w:pos="5760"/>
        </w:tabs>
        <w:ind w:left="5760" w:hanging="360"/>
      </w:pPr>
    </w:lvl>
    <w:lvl w:ilvl="8" w:tplc="F15ABFB0" w:tentative="1">
      <w:start w:val="1"/>
      <w:numFmt w:val="decimal"/>
      <w:lvlText w:val="%9."/>
      <w:lvlJc w:val="left"/>
      <w:pPr>
        <w:tabs>
          <w:tab w:val="num" w:pos="6480"/>
        </w:tabs>
        <w:ind w:left="6480" w:hanging="360"/>
      </w:pPr>
    </w:lvl>
  </w:abstractNum>
  <w:abstractNum w:abstractNumId="24">
    <w:nsid w:val="527E0586"/>
    <w:multiLevelType w:val="hybridMultilevel"/>
    <w:tmpl w:val="28967492"/>
    <w:lvl w:ilvl="0" w:tplc="0D30354C">
      <w:start w:val="1"/>
      <w:numFmt w:val="decimal"/>
      <w:lvlText w:val="%1."/>
      <w:lvlJc w:val="left"/>
      <w:pPr>
        <w:ind w:left="720" w:hanging="360"/>
      </w:pPr>
      <w:rPr>
        <w:rFonts w:ascii="Helvetica" w:hAnsi="Helvetica" w:cs="Helvetica" w:hint="default"/>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55096C"/>
    <w:multiLevelType w:val="hybridMultilevel"/>
    <w:tmpl w:val="53345BCC"/>
    <w:lvl w:ilvl="0" w:tplc="834C8F98">
      <w:start w:val="1"/>
      <w:numFmt w:val="decimal"/>
      <w:lvlText w:val="%1."/>
      <w:lvlJc w:val="left"/>
      <w:pPr>
        <w:ind w:left="720" w:hanging="360"/>
      </w:pPr>
      <w:rPr>
        <w:rFonts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811445"/>
    <w:multiLevelType w:val="hybridMultilevel"/>
    <w:tmpl w:val="E1C4D390"/>
    <w:lvl w:ilvl="0" w:tplc="EDC43280">
      <w:start w:val="1"/>
      <w:numFmt w:val="decimal"/>
      <w:lvlText w:val="%1."/>
      <w:lvlJc w:val="left"/>
      <w:pPr>
        <w:ind w:left="1080" w:hanging="360"/>
      </w:pPr>
      <w:rPr>
        <w:rFonts w:asciiTheme="minorHAnsi" w:eastAsiaTheme="minorEastAsia" w:hAnsiTheme="minorHAnsi" w:cstheme="minorHAnsi"/>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9"/>
  </w:num>
  <w:num w:numId="3">
    <w:abstractNumId w:val="23"/>
  </w:num>
  <w:num w:numId="4">
    <w:abstractNumId w:val="7"/>
  </w:num>
  <w:num w:numId="5">
    <w:abstractNumId w:val="22"/>
  </w:num>
  <w:num w:numId="6">
    <w:abstractNumId w:val="1"/>
  </w:num>
  <w:num w:numId="7">
    <w:abstractNumId w:val="5"/>
  </w:num>
  <w:num w:numId="8">
    <w:abstractNumId w:val="6"/>
  </w:num>
  <w:num w:numId="9">
    <w:abstractNumId w:val="12"/>
  </w:num>
  <w:num w:numId="10">
    <w:abstractNumId w:val="0"/>
  </w:num>
  <w:num w:numId="11">
    <w:abstractNumId w:val="4"/>
  </w:num>
  <w:num w:numId="12">
    <w:abstractNumId w:val="14"/>
  </w:num>
  <w:num w:numId="13">
    <w:abstractNumId w:val="16"/>
  </w:num>
  <w:num w:numId="14">
    <w:abstractNumId w:val="26"/>
  </w:num>
  <w:num w:numId="15">
    <w:abstractNumId w:val="11"/>
  </w:num>
  <w:num w:numId="16">
    <w:abstractNumId w:val="8"/>
  </w:num>
  <w:num w:numId="17">
    <w:abstractNumId w:val="24"/>
  </w:num>
  <w:num w:numId="18">
    <w:abstractNumId w:val="13"/>
  </w:num>
  <w:num w:numId="19">
    <w:abstractNumId w:val="3"/>
  </w:num>
  <w:num w:numId="20">
    <w:abstractNumId w:val="18"/>
  </w:num>
  <w:num w:numId="21">
    <w:abstractNumId w:val="20"/>
  </w:num>
  <w:num w:numId="22">
    <w:abstractNumId w:val="9"/>
  </w:num>
  <w:num w:numId="23">
    <w:abstractNumId w:val="17"/>
  </w:num>
  <w:num w:numId="24">
    <w:abstractNumId w:val="21"/>
  </w:num>
  <w:num w:numId="25">
    <w:abstractNumId w:val="10"/>
  </w:num>
  <w:num w:numId="26">
    <w:abstractNumId w:val="2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A5E"/>
    <w:rsid w:val="00007069"/>
    <w:rsid w:val="00057368"/>
    <w:rsid w:val="000E4A5E"/>
    <w:rsid w:val="00113A58"/>
    <w:rsid w:val="0012338B"/>
    <w:rsid w:val="00150A95"/>
    <w:rsid w:val="001B2E0F"/>
    <w:rsid w:val="001C2832"/>
    <w:rsid w:val="001C5C31"/>
    <w:rsid w:val="00225388"/>
    <w:rsid w:val="00230906"/>
    <w:rsid w:val="002508E9"/>
    <w:rsid w:val="002E4649"/>
    <w:rsid w:val="002E4880"/>
    <w:rsid w:val="00303FE3"/>
    <w:rsid w:val="00305C43"/>
    <w:rsid w:val="003322AD"/>
    <w:rsid w:val="00332360"/>
    <w:rsid w:val="00384114"/>
    <w:rsid w:val="00387120"/>
    <w:rsid w:val="003C10B7"/>
    <w:rsid w:val="003C1146"/>
    <w:rsid w:val="00466C07"/>
    <w:rsid w:val="004929F3"/>
    <w:rsid w:val="004D6415"/>
    <w:rsid w:val="004E3C92"/>
    <w:rsid w:val="005917ED"/>
    <w:rsid w:val="0064277D"/>
    <w:rsid w:val="00672751"/>
    <w:rsid w:val="0069191A"/>
    <w:rsid w:val="006F5E23"/>
    <w:rsid w:val="00703A39"/>
    <w:rsid w:val="00751F77"/>
    <w:rsid w:val="0077781D"/>
    <w:rsid w:val="00783338"/>
    <w:rsid w:val="007A6AA8"/>
    <w:rsid w:val="00830213"/>
    <w:rsid w:val="0085106D"/>
    <w:rsid w:val="00870B1C"/>
    <w:rsid w:val="008917BF"/>
    <w:rsid w:val="008C6F50"/>
    <w:rsid w:val="008D1C7B"/>
    <w:rsid w:val="00912EF0"/>
    <w:rsid w:val="009137E4"/>
    <w:rsid w:val="00920923"/>
    <w:rsid w:val="00952AF2"/>
    <w:rsid w:val="0096258C"/>
    <w:rsid w:val="009C281E"/>
    <w:rsid w:val="009E5E13"/>
    <w:rsid w:val="00A32280"/>
    <w:rsid w:val="00A471C4"/>
    <w:rsid w:val="00A81C6A"/>
    <w:rsid w:val="00A850C8"/>
    <w:rsid w:val="00A943F7"/>
    <w:rsid w:val="00A95F83"/>
    <w:rsid w:val="00AC564D"/>
    <w:rsid w:val="00AF447C"/>
    <w:rsid w:val="00B34829"/>
    <w:rsid w:val="00B377AA"/>
    <w:rsid w:val="00B75698"/>
    <w:rsid w:val="00BE67F4"/>
    <w:rsid w:val="00C1371E"/>
    <w:rsid w:val="00CF55E0"/>
    <w:rsid w:val="00D03D68"/>
    <w:rsid w:val="00D30C77"/>
    <w:rsid w:val="00D31E1A"/>
    <w:rsid w:val="00DD6898"/>
    <w:rsid w:val="00E02BE6"/>
    <w:rsid w:val="00E044EB"/>
    <w:rsid w:val="00E10361"/>
    <w:rsid w:val="00E20055"/>
    <w:rsid w:val="00E2220D"/>
    <w:rsid w:val="00EB4786"/>
    <w:rsid w:val="00F05DB8"/>
    <w:rsid w:val="00F40027"/>
    <w:rsid w:val="00FA59A6"/>
    <w:rsid w:val="00FD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A5E"/>
  </w:style>
  <w:style w:type="paragraph" w:styleId="Footer">
    <w:name w:val="footer"/>
    <w:basedOn w:val="Normal"/>
    <w:link w:val="FooterChar"/>
    <w:uiPriority w:val="99"/>
    <w:unhideWhenUsed/>
    <w:rsid w:val="000E4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A5E"/>
  </w:style>
  <w:style w:type="paragraph" w:customStyle="1" w:styleId="Default">
    <w:name w:val="Default"/>
    <w:rsid w:val="000E4A5E"/>
    <w:pPr>
      <w:autoSpaceDE w:val="0"/>
      <w:autoSpaceDN w:val="0"/>
      <w:adjustRightInd w:val="0"/>
      <w:spacing w:after="0" w:line="240" w:lineRule="auto"/>
    </w:pPr>
    <w:rPr>
      <w:rFonts w:ascii="Myriad Pro" w:hAnsi="Myriad Pro" w:cs="Myriad Pro"/>
      <w:color w:val="000000"/>
      <w:sz w:val="24"/>
      <w:szCs w:val="24"/>
    </w:rPr>
  </w:style>
  <w:style w:type="paragraph" w:styleId="ListParagraph">
    <w:name w:val="List Paragraph"/>
    <w:basedOn w:val="Normal"/>
    <w:uiPriority w:val="34"/>
    <w:qFormat/>
    <w:rsid w:val="000E4A5E"/>
    <w:pPr>
      <w:ind w:left="720"/>
      <w:contextualSpacing/>
    </w:pPr>
  </w:style>
  <w:style w:type="paragraph" w:styleId="NormalWeb">
    <w:name w:val="Normal (Web)"/>
    <w:basedOn w:val="Normal"/>
    <w:uiPriority w:val="99"/>
    <w:unhideWhenUsed/>
    <w:rsid w:val="000E4A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1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A5E"/>
  </w:style>
  <w:style w:type="paragraph" w:styleId="Footer">
    <w:name w:val="footer"/>
    <w:basedOn w:val="Normal"/>
    <w:link w:val="FooterChar"/>
    <w:uiPriority w:val="99"/>
    <w:unhideWhenUsed/>
    <w:rsid w:val="000E4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A5E"/>
  </w:style>
  <w:style w:type="paragraph" w:customStyle="1" w:styleId="Default">
    <w:name w:val="Default"/>
    <w:rsid w:val="000E4A5E"/>
    <w:pPr>
      <w:autoSpaceDE w:val="0"/>
      <w:autoSpaceDN w:val="0"/>
      <w:adjustRightInd w:val="0"/>
      <w:spacing w:after="0" w:line="240" w:lineRule="auto"/>
    </w:pPr>
    <w:rPr>
      <w:rFonts w:ascii="Myriad Pro" w:hAnsi="Myriad Pro" w:cs="Myriad Pro"/>
      <w:color w:val="000000"/>
      <w:sz w:val="24"/>
      <w:szCs w:val="24"/>
    </w:rPr>
  </w:style>
  <w:style w:type="paragraph" w:styleId="ListParagraph">
    <w:name w:val="List Paragraph"/>
    <w:basedOn w:val="Normal"/>
    <w:uiPriority w:val="34"/>
    <w:qFormat/>
    <w:rsid w:val="000E4A5E"/>
    <w:pPr>
      <w:ind w:left="720"/>
      <w:contextualSpacing/>
    </w:pPr>
  </w:style>
  <w:style w:type="paragraph" w:styleId="NormalWeb">
    <w:name w:val="Normal (Web)"/>
    <w:basedOn w:val="Normal"/>
    <w:uiPriority w:val="99"/>
    <w:unhideWhenUsed/>
    <w:rsid w:val="000E4A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1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740">
      <w:bodyDiv w:val="1"/>
      <w:marLeft w:val="0"/>
      <w:marRight w:val="0"/>
      <w:marTop w:val="0"/>
      <w:marBottom w:val="0"/>
      <w:divBdr>
        <w:top w:val="none" w:sz="0" w:space="0" w:color="auto"/>
        <w:left w:val="none" w:sz="0" w:space="0" w:color="auto"/>
        <w:bottom w:val="none" w:sz="0" w:space="0" w:color="auto"/>
        <w:right w:val="none" w:sz="0" w:space="0" w:color="auto"/>
      </w:divBdr>
      <w:divsChild>
        <w:div w:id="195702984">
          <w:marLeft w:val="360"/>
          <w:marRight w:val="0"/>
          <w:marTop w:val="200"/>
          <w:marBottom w:val="0"/>
          <w:divBdr>
            <w:top w:val="none" w:sz="0" w:space="0" w:color="auto"/>
            <w:left w:val="none" w:sz="0" w:space="0" w:color="auto"/>
            <w:bottom w:val="none" w:sz="0" w:space="0" w:color="auto"/>
            <w:right w:val="none" w:sz="0" w:space="0" w:color="auto"/>
          </w:divBdr>
        </w:div>
        <w:div w:id="1763839013">
          <w:marLeft w:val="360"/>
          <w:marRight w:val="0"/>
          <w:marTop w:val="200"/>
          <w:marBottom w:val="0"/>
          <w:divBdr>
            <w:top w:val="none" w:sz="0" w:space="0" w:color="auto"/>
            <w:left w:val="none" w:sz="0" w:space="0" w:color="auto"/>
            <w:bottom w:val="none" w:sz="0" w:space="0" w:color="auto"/>
            <w:right w:val="none" w:sz="0" w:space="0" w:color="auto"/>
          </w:divBdr>
        </w:div>
        <w:div w:id="1091437595">
          <w:marLeft w:val="360"/>
          <w:marRight w:val="0"/>
          <w:marTop w:val="200"/>
          <w:marBottom w:val="0"/>
          <w:divBdr>
            <w:top w:val="none" w:sz="0" w:space="0" w:color="auto"/>
            <w:left w:val="none" w:sz="0" w:space="0" w:color="auto"/>
            <w:bottom w:val="none" w:sz="0" w:space="0" w:color="auto"/>
            <w:right w:val="none" w:sz="0" w:space="0" w:color="auto"/>
          </w:divBdr>
        </w:div>
        <w:div w:id="1365597284">
          <w:marLeft w:val="360"/>
          <w:marRight w:val="0"/>
          <w:marTop w:val="200"/>
          <w:marBottom w:val="0"/>
          <w:divBdr>
            <w:top w:val="none" w:sz="0" w:space="0" w:color="auto"/>
            <w:left w:val="none" w:sz="0" w:space="0" w:color="auto"/>
            <w:bottom w:val="none" w:sz="0" w:space="0" w:color="auto"/>
            <w:right w:val="none" w:sz="0" w:space="0" w:color="auto"/>
          </w:divBdr>
        </w:div>
      </w:divsChild>
    </w:div>
    <w:div w:id="125394466">
      <w:bodyDiv w:val="1"/>
      <w:marLeft w:val="0"/>
      <w:marRight w:val="0"/>
      <w:marTop w:val="0"/>
      <w:marBottom w:val="0"/>
      <w:divBdr>
        <w:top w:val="none" w:sz="0" w:space="0" w:color="auto"/>
        <w:left w:val="none" w:sz="0" w:space="0" w:color="auto"/>
        <w:bottom w:val="none" w:sz="0" w:space="0" w:color="auto"/>
        <w:right w:val="none" w:sz="0" w:space="0" w:color="auto"/>
      </w:divBdr>
    </w:div>
    <w:div w:id="134834060">
      <w:bodyDiv w:val="1"/>
      <w:marLeft w:val="0"/>
      <w:marRight w:val="0"/>
      <w:marTop w:val="0"/>
      <w:marBottom w:val="0"/>
      <w:divBdr>
        <w:top w:val="none" w:sz="0" w:space="0" w:color="auto"/>
        <w:left w:val="none" w:sz="0" w:space="0" w:color="auto"/>
        <w:bottom w:val="none" w:sz="0" w:space="0" w:color="auto"/>
        <w:right w:val="none" w:sz="0" w:space="0" w:color="auto"/>
      </w:divBdr>
    </w:div>
    <w:div w:id="219752238">
      <w:bodyDiv w:val="1"/>
      <w:marLeft w:val="0"/>
      <w:marRight w:val="0"/>
      <w:marTop w:val="0"/>
      <w:marBottom w:val="0"/>
      <w:divBdr>
        <w:top w:val="none" w:sz="0" w:space="0" w:color="auto"/>
        <w:left w:val="none" w:sz="0" w:space="0" w:color="auto"/>
        <w:bottom w:val="none" w:sz="0" w:space="0" w:color="auto"/>
        <w:right w:val="none" w:sz="0" w:space="0" w:color="auto"/>
      </w:divBdr>
    </w:div>
    <w:div w:id="310326429">
      <w:bodyDiv w:val="1"/>
      <w:marLeft w:val="0"/>
      <w:marRight w:val="0"/>
      <w:marTop w:val="0"/>
      <w:marBottom w:val="0"/>
      <w:divBdr>
        <w:top w:val="none" w:sz="0" w:space="0" w:color="auto"/>
        <w:left w:val="none" w:sz="0" w:space="0" w:color="auto"/>
        <w:bottom w:val="none" w:sz="0" w:space="0" w:color="auto"/>
        <w:right w:val="none" w:sz="0" w:space="0" w:color="auto"/>
      </w:divBdr>
    </w:div>
    <w:div w:id="340010806">
      <w:bodyDiv w:val="1"/>
      <w:marLeft w:val="0"/>
      <w:marRight w:val="0"/>
      <w:marTop w:val="0"/>
      <w:marBottom w:val="0"/>
      <w:divBdr>
        <w:top w:val="none" w:sz="0" w:space="0" w:color="auto"/>
        <w:left w:val="none" w:sz="0" w:space="0" w:color="auto"/>
        <w:bottom w:val="none" w:sz="0" w:space="0" w:color="auto"/>
        <w:right w:val="none" w:sz="0" w:space="0" w:color="auto"/>
      </w:divBdr>
    </w:div>
    <w:div w:id="501822544">
      <w:bodyDiv w:val="1"/>
      <w:marLeft w:val="0"/>
      <w:marRight w:val="0"/>
      <w:marTop w:val="0"/>
      <w:marBottom w:val="0"/>
      <w:divBdr>
        <w:top w:val="none" w:sz="0" w:space="0" w:color="auto"/>
        <w:left w:val="none" w:sz="0" w:space="0" w:color="auto"/>
        <w:bottom w:val="none" w:sz="0" w:space="0" w:color="auto"/>
        <w:right w:val="none" w:sz="0" w:space="0" w:color="auto"/>
      </w:divBdr>
      <w:divsChild>
        <w:div w:id="1257440401">
          <w:marLeft w:val="720"/>
          <w:marRight w:val="0"/>
          <w:marTop w:val="0"/>
          <w:marBottom w:val="0"/>
          <w:divBdr>
            <w:top w:val="none" w:sz="0" w:space="0" w:color="auto"/>
            <w:left w:val="none" w:sz="0" w:space="0" w:color="auto"/>
            <w:bottom w:val="none" w:sz="0" w:space="0" w:color="auto"/>
            <w:right w:val="none" w:sz="0" w:space="0" w:color="auto"/>
          </w:divBdr>
        </w:div>
        <w:div w:id="1245802587">
          <w:marLeft w:val="720"/>
          <w:marRight w:val="0"/>
          <w:marTop w:val="0"/>
          <w:marBottom w:val="0"/>
          <w:divBdr>
            <w:top w:val="none" w:sz="0" w:space="0" w:color="auto"/>
            <w:left w:val="none" w:sz="0" w:space="0" w:color="auto"/>
            <w:bottom w:val="none" w:sz="0" w:space="0" w:color="auto"/>
            <w:right w:val="none" w:sz="0" w:space="0" w:color="auto"/>
          </w:divBdr>
        </w:div>
        <w:div w:id="377046316">
          <w:marLeft w:val="720"/>
          <w:marRight w:val="0"/>
          <w:marTop w:val="0"/>
          <w:marBottom w:val="0"/>
          <w:divBdr>
            <w:top w:val="none" w:sz="0" w:space="0" w:color="auto"/>
            <w:left w:val="none" w:sz="0" w:space="0" w:color="auto"/>
            <w:bottom w:val="none" w:sz="0" w:space="0" w:color="auto"/>
            <w:right w:val="none" w:sz="0" w:space="0" w:color="auto"/>
          </w:divBdr>
        </w:div>
        <w:div w:id="1656910649">
          <w:marLeft w:val="720"/>
          <w:marRight w:val="0"/>
          <w:marTop w:val="0"/>
          <w:marBottom w:val="0"/>
          <w:divBdr>
            <w:top w:val="none" w:sz="0" w:space="0" w:color="auto"/>
            <w:left w:val="none" w:sz="0" w:space="0" w:color="auto"/>
            <w:bottom w:val="none" w:sz="0" w:space="0" w:color="auto"/>
            <w:right w:val="none" w:sz="0" w:space="0" w:color="auto"/>
          </w:divBdr>
        </w:div>
        <w:div w:id="572471419">
          <w:marLeft w:val="720"/>
          <w:marRight w:val="0"/>
          <w:marTop w:val="0"/>
          <w:marBottom w:val="0"/>
          <w:divBdr>
            <w:top w:val="none" w:sz="0" w:space="0" w:color="auto"/>
            <w:left w:val="none" w:sz="0" w:space="0" w:color="auto"/>
            <w:bottom w:val="none" w:sz="0" w:space="0" w:color="auto"/>
            <w:right w:val="none" w:sz="0" w:space="0" w:color="auto"/>
          </w:divBdr>
        </w:div>
        <w:div w:id="531769751">
          <w:marLeft w:val="720"/>
          <w:marRight w:val="0"/>
          <w:marTop w:val="0"/>
          <w:marBottom w:val="0"/>
          <w:divBdr>
            <w:top w:val="none" w:sz="0" w:space="0" w:color="auto"/>
            <w:left w:val="none" w:sz="0" w:space="0" w:color="auto"/>
            <w:bottom w:val="none" w:sz="0" w:space="0" w:color="auto"/>
            <w:right w:val="none" w:sz="0" w:space="0" w:color="auto"/>
          </w:divBdr>
        </w:div>
      </w:divsChild>
    </w:div>
    <w:div w:id="539052935">
      <w:bodyDiv w:val="1"/>
      <w:marLeft w:val="0"/>
      <w:marRight w:val="0"/>
      <w:marTop w:val="0"/>
      <w:marBottom w:val="0"/>
      <w:divBdr>
        <w:top w:val="none" w:sz="0" w:space="0" w:color="auto"/>
        <w:left w:val="none" w:sz="0" w:space="0" w:color="auto"/>
        <w:bottom w:val="none" w:sz="0" w:space="0" w:color="auto"/>
        <w:right w:val="none" w:sz="0" w:space="0" w:color="auto"/>
      </w:divBdr>
    </w:div>
    <w:div w:id="542333173">
      <w:bodyDiv w:val="1"/>
      <w:marLeft w:val="0"/>
      <w:marRight w:val="0"/>
      <w:marTop w:val="0"/>
      <w:marBottom w:val="0"/>
      <w:divBdr>
        <w:top w:val="none" w:sz="0" w:space="0" w:color="auto"/>
        <w:left w:val="none" w:sz="0" w:space="0" w:color="auto"/>
        <w:bottom w:val="none" w:sz="0" w:space="0" w:color="auto"/>
        <w:right w:val="none" w:sz="0" w:space="0" w:color="auto"/>
      </w:divBdr>
    </w:div>
    <w:div w:id="591360132">
      <w:bodyDiv w:val="1"/>
      <w:marLeft w:val="0"/>
      <w:marRight w:val="0"/>
      <w:marTop w:val="0"/>
      <w:marBottom w:val="0"/>
      <w:divBdr>
        <w:top w:val="none" w:sz="0" w:space="0" w:color="auto"/>
        <w:left w:val="none" w:sz="0" w:space="0" w:color="auto"/>
        <w:bottom w:val="none" w:sz="0" w:space="0" w:color="auto"/>
        <w:right w:val="none" w:sz="0" w:space="0" w:color="auto"/>
      </w:divBdr>
      <w:divsChild>
        <w:div w:id="1428695694">
          <w:marLeft w:val="720"/>
          <w:marRight w:val="0"/>
          <w:marTop w:val="200"/>
          <w:marBottom w:val="0"/>
          <w:divBdr>
            <w:top w:val="none" w:sz="0" w:space="0" w:color="auto"/>
            <w:left w:val="none" w:sz="0" w:space="0" w:color="auto"/>
            <w:bottom w:val="none" w:sz="0" w:space="0" w:color="auto"/>
            <w:right w:val="none" w:sz="0" w:space="0" w:color="auto"/>
          </w:divBdr>
        </w:div>
        <w:div w:id="1305891530">
          <w:marLeft w:val="720"/>
          <w:marRight w:val="0"/>
          <w:marTop w:val="200"/>
          <w:marBottom w:val="0"/>
          <w:divBdr>
            <w:top w:val="none" w:sz="0" w:space="0" w:color="auto"/>
            <w:left w:val="none" w:sz="0" w:space="0" w:color="auto"/>
            <w:bottom w:val="none" w:sz="0" w:space="0" w:color="auto"/>
            <w:right w:val="none" w:sz="0" w:space="0" w:color="auto"/>
          </w:divBdr>
        </w:div>
        <w:div w:id="788012088">
          <w:marLeft w:val="720"/>
          <w:marRight w:val="0"/>
          <w:marTop w:val="200"/>
          <w:marBottom w:val="0"/>
          <w:divBdr>
            <w:top w:val="none" w:sz="0" w:space="0" w:color="auto"/>
            <w:left w:val="none" w:sz="0" w:space="0" w:color="auto"/>
            <w:bottom w:val="none" w:sz="0" w:space="0" w:color="auto"/>
            <w:right w:val="none" w:sz="0" w:space="0" w:color="auto"/>
          </w:divBdr>
        </w:div>
        <w:div w:id="488640230">
          <w:marLeft w:val="720"/>
          <w:marRight w:val="0"/>
          <w:marTop w:val="200"/>
          <w:marBottom w:val="0"/>
          <w:divBdr>
            <w:top w:val="none" w:sz="0" w:space="0" w:color="auto"/>
            <w:left w:val="none" w:sz="0" w:space="0" w:color="auto"/>
            <w:bottom w:val="none" w:sz="0" w:space="0" w:color="auto"/>
            <w:right w:val="none" w:sz="0" w:space="0" w:color="auto"/>
          </w:divBdr>
        </w:div>
      </w:divsChild>
    </w:div>
    <w:div w:id="748624360">
      <w:bodyDiv w:val="1"/>
      <w:marLeft w:val="0"/>
      <w:marRight w:val="0"/>
      <w:marTop w:val="0"/>
      <w:marBottom w:val="0"/>
      <w:divBdr>
        <w:top w:val="none" w:sz="0" w:space="0" w:color="auto"/>
        <w:left w:val="none" w:sz="0" w:space="0" w:color="auto"/>
        <w:bottom w:val="none" w:sz="0" w:space="0" w:color="auto"/>
        <w:right w:val="none" w:sz="0" w:space="0" w:color="auto"/>
      </w:divBdr>
    </w:div>
    <w:div w:id="769161908">
      <w:bodyDiv w:val="1"/>
      <w:marLeft w:val="0"/>
      <w:marRight w:val="0"/>
      <w:marTop w:val="0"/>
      <w:marBottom w:val="0"/>
      <w:divBdr>
        <w:top w:val="none" w:sz="0" w:space="0" w:color="auto"/>
        <w:left w:val="none" w:sz="0" w:space="0" w:color="auto"/>
        <w:bottom w:val="none" w:sz="0" w:space="0" w:color="auto"/>
        <w:right w:val="none" w:sz="0" w:space="0" w:color="auto"/>
      </w:divBdr>
    </w:div>
    <w:div w:id="821311814">
      <w:bodyDiv w:val="1"/>
      <w:marLeft w:val="0"/>
      <w:marRight w:val="0"/>
      <w:marTop w:val="0"/>
      <w:marBottom w:val="0"/>
      <w:divBdr>
        <w:top w:val="none" w:sz="0" w:space="0" w:color="auto"/>
        <w:left w:val="none" w:sz="0" w:space="0" w:color="auto"/>
        <w:bottom w:val="none" w:sz="0" w:space="0" w:color="auto"/>
        <w:right w:val="none" w:sz="0" w:space="0" w:color="auto"/>
      </w:divBdr>
      <w:divsChild>
        <w:div w:id="1171484323">
          <w:marLeft w:val="720"/>
          <w:marRight w:val="0"/>
          <w:marTop w:val="0"/>
          <w:marBottom w:val="0"/>
          <w:divBdr>
            <w:top w:val="none" w:sz="0" w:space="0" w:color="auto"/>
            <w:left w:val="none" w:sz="0" w:space="0" w:color="auto"/>
            <w:bottom w:val="none" w:sz="0" w:space="0" w:color="auto"/>
            <w:right w:val="none" w:sz="0" w:space="0" w:color="auto"/>
          </w:divBdr>
        </w:div>
        <w:div w:id="1912232794">
          <w:marLeft w:val="720"/>
          <w:marRight w:val="0"/>
          <w:marTop w:val="0"/>
          <w:marBottom w:val="0"/>
          <w:divBdr>
            <w:top w:val="none" w:sz="0" w:space="0" w:color="auto"/>
            <w:left w:val="none" w:sz="0" w:space="0" w:color="auto"/>
            <w:bottom w:val="none" w:sz="0" w:space="0" w:color="auto"/>
            <w:right w:val="none" w:sz="0" w:space="0" w:color="auto"/>
          </w:divBdr>
        </w:div>
        <w:div w:id="183246782">
          <w:marLeft w:val="720"/>
          <w:marRight w:val="0"/>
          <w:marTop w:val="0"/>
          <w:marBottom w:val="0"/>
          <w:divBdr>
            <w:top w:val="none" w:sz="0" w:space="0" w:color="auto"/>
            <w:left w:val="none" w:sz="0" w:space="0" w:color="auto"/>
            <w:bottom w:val="none" w:sz="0" w:space="0" w:color="auto"/>
            <w:right w:val="none" w:sz="0" w:space="0" w:color="auto"/>
          </w:divBdr>
        </w:div>
        <w:div w:id="610169540">
          <w:marLeft w:val="720"/>
          <w:marRight w:val="0"/>
          <w:marTop w:val="0"/>
          <w:marBottom w:val="0"/>
          <w:divBdr>
            <w:top w:val="none" w:sz="0" w:space="0" w:color="auto"/>
            <w:left w:val="none" w:sz="0" w:space="0" w:color="auto"/>
            <w:bottom w:val="none" w:sz="0" w:space="0" w:color="auto"/>
            <w:right w:val="none" w:sz="0" w:space="0" w:color="auto"/>
          </w:divBdr>
        </w:div>
        <w:div w:id="23986754">
          <w:marLeft w:val="720"/>
          <w:marRight w:val="0"/>
          <w:marTop w:val="0"/>
          <w:marBottom w:val="0"/>
          <w:divBdr>
            <w:top w:val="none" w:sz="0" w:space="0" w:color="auto"/>
            <w:left w:val="none" w:sz="0" w:space="0" w:color="auto"/>
            <w:bottom w:val="none" w:sz="0" w:space="0" w:color="auto"/>
            <w:right w:val="none" w:sz="0" w:space="0" w:color="auto"/>
          </w:divBdr>
        </w:div>
      </w:divsChild>
    </w:div>
    <w:div w:id="1102452050">
      <w:bodyDiv w:val="1"/>
      <w:marLeft w:val="0"/>
      <w:marRight w:val="0"/>
      <w:marTop w:val="0"/>
      <w:marBottom w:val="0"/>
      <w:divBdr>
        <w:top w:val="none" w:sz="0" w:space="0" w:color="auto"/>
        <w:left w:val="none" w:sz="0" w:space="0" w:color="auto"/>
        <w:bottom w:val="none" w:sz="0" w:space="0" w:color="auto"/>
        <w:right w:val="none" w:sz="0" w:space="0" w:color="auto"/>
      </w:divBdr>
    </w:div>
    <w:div w:id="1127747048">
      <w:bodyDiv w:val="1"/>
      <w:marLeft w:val="0"/>
      <w:marRight w:val="0"/>
      <w:marTop w:val="0"/>
      <w:marBottom w:val="0"/>
      <w:divBdr>
        <w:top w:val="none" w:sz="0" w:space="0" w:color="auto"/>
        <w:left w:val="none" w:sz="0" w:space="0" w:color="auto"/>
        <w:bottom w:val="none" w:sz="0" w:space="0" w:color="auto"/>
        <w:right w:val="none" w:sz="0" w:space="0" w:color="auto"/>
      </w:divBdr>
    </w:div>
    <w:div w:id="1255016572">
      <w:bodyDiv w:val="1"/>
      <w:marLeft w:val="0"/>
      <w:marRight w:val="0"/>
      <w:marTop w:val="0"/>
      <w:marBottom w:val="0"/>
      <w:divBdr>
        <w:top w:val="none" w:sz="0" w:space="0" w:color="auto"/>
        <w:left w:val="none" w:sz="0" w:space="0" w:color="auto"/>
        <w:bottom w:val="none" w:sz="0" w:space="0" w:color="auto"/>
        <w:right w:val="none" w:sz="0" w:space="0" w:color="auto"/>
      </w:divBdr>
      <w:divsChild>
        <w:div w:id="225843332">
          <w:marLeft w:val="547"/>
          <w:marRight w:val="0"/>
          <w:marTop w:val="0"/>
          <w:marBottom w:val="0"/>
          <w:divBdr>
            <w:top w:val="none" w:sz="0" w:space="0" w:color="auto"/>
            <w:left w:val="none" w:sz="0" w:space="0" w:color="auto"/>
            <w:bottom w:val="none" w:sz="0" w:space="0" w:color="auto"/>
            <w:right w:val="none" w:sz="0" w:space="0" w:color="auto"/>
          </w:divBdr>
        </w:div>
        <w:div w:id="1530222944">
          <w:marLeft w:val="547"/>
          <w:marRight w:val="0"/>
          <w:marTop w:val="0"/>
          <w:marBottom w:val="0"/>
          <w:divBdr>
            <w:top w:val="none" w:sz="0" w:space="0" w:color="auto"/>
            <w:left w:val="none" w:sz="0" w:space="0" w:color="auto"/>
            <w:bottom w:val="none" w:sz="0" w:space="0" w:color="auto"/>
            <w:right w:val="none" w:sz="0" w:space="0" w:color="auto"/>
          </w:divBdr>
        </w:div>
      </w:divsChild>
    </w:div>
    <w:div w:id="1306470728">
      <w:bodyDiv w:val="1"/>
      <w:marLeft w:val="0"/>
      <w:marRight w:val="0"/>
      <w:marTop w:val="0"/>
      <w:marBottom w:val="0"/>
      <w:divBdr>
        <w:top w:val="none" w:sz="0" w:space="0" w:color="auto"/>
        <w:left w:val="none" w:sz="0" w:space="0" w:color="auto"/>
        <w:bottom w:val="none" w:sz="0" w:space="0" w:color="auto"/>
        <w:right w:val="none" w:sz="0" w:space="0" w:color="auto"/>
      </w:divBdr>
    </w:div>
    <w:div w:id="1495101795">
      <w:bodyDiv w:val="1"/>
      <w:marLeft w:val="0"/>
      <w:marRight w:val="0"/>
      <w:marTop w:val="0"/>
      <w:marBottom w:val="0"/>
      <w:divBdr>
        <w:top w:val="none" w:sz="0" w:space="0" w:color="auto"/>
        <w:left w:val="none" w:sz="0" w:space="0" w:color="auto"/>
        <w:bottom w:val="none" w:sz="0" w:space="0" w:color="auto"/>
        <w:right w:val="none" w:sz="0" w:space="0" w:color="auto"/>
      </w:divBdr>
    </w:div>
    <w:div w:id="1530411873">
      <w:bodyDiv w:val="1"/>
      <w:marLeft w:val="0"/>
      <w:marRight w:val="0"/>
      <w:marTop w:val="0"/>
      <w:marBottom w:val="0"/>
      <w:divBdr>
        <w:top w:val="none" w:sz="0" w:space="0" w:color="auto"/>
        <w:left w:val="none" w:sz="0" w:space="0" w:color="auto"/>
        <w:bottom w:val="none" w:sz="0" w:space="0" w:color="auto"/>
        <w:right w:val="none" w:sz="0" w:space="0" w:color="auto"/>
      </w:divBdr>
    </w:div>
    <w:div w:id="1540703817">
      <w:bodyDiv w:val="1"/>
      <w:marLeft w:val="0"/>
      <w:marRight w:val="0"/>
      <w:marTop w:val="0"/>
      <w:marBottom w:val="0"/>
      <w:divBdr>
        <w:top w:val="none" w:sz="0" w:space="0" w:color="auto"/>
        <w:left w:val="none" w:sz="0" w:space="0" w:color="auto"/>
        <w:bottom w:val="none" w:sz="0" w:space="0" w:color="auto"/>
        <w:right w:val="none" w:sz="0" w:space="0" w:color="auto"/>
      </w:divBdr>
    </w:div>
    <w:div w:id="1647588530">
      <w:bodyDiv w:val="1"/>
      <w:marLeft w:val="0"/>
      <w:marRight w:val="0"/>
      <w:marTop w:val="0"/>
      <w:marBottom w:val="0"/>
      <w:divBdr>
        <w:top w:val="none" w:sz="0" w:space="0" w:color="auto"/>
        <w:left w:val="none" w:sz="0" w:space="0" w:color="auto"/>
        <w:bottom w:val="none" w:sz="0" w:space="0" w:color="auto"/>
        <w:right w:val="none" w:sz="0" w:space="0" w:color="auto"/>
      </w:divBdr>
    </w:div>
    <w:div w:id="1934774017">
      <w:bodyDiv w:val="1"/>
      <w:marLeft w:val="0"/>
      <w:marRight w:val="0"/>
      <w:marTop w:val="0"/>
      <w:marBottom w:val="0"/>
      <w:divBdr>
        <w:top w:val="none" w:sz="0" w:space="0" w:color="auto"/>
        <w:left w:val="none" w:sz="0" w:space="0" w:color="auto"/>
        <w:bottom w:val="none" w:sz="0" w:space="0" w:color="auto"/>
        <w:right w:val="none" w:sz="0" w:space="0" w:color="auto"/>
      </w:divBdr>
    </w:div>
    <w:div w:id="1986396785">
      <w:bodyDiv w:val="1"/>
      <w:marLeft w:val="0"/>
      <w:marRight w:val="0"/>
      <w:marTop w:val="0"/>
      <w:marBottom w:val="0"/>
      <w:divBdr>
        <w:top w:val="none" w:sz="0" w:space="0" w:color="auto"/>
        <w:left w:val="none" w:sz="0" w:space="0" w:color="auto"/>
        <w:bottom w:val="none" w:sz="0" w:space="0" w:color="auto"/>
        <w:right w:val="none" w:sz="0" w:space="0" w:color="auto"/>
      </w:divBdr>
    </w:div>
    <w:div w:id="202770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riss@pulaski.k12.ga.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9123</Words>
  <Characters>52004</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Criss</dc:creator>
  <cp:lastModifiedBy>Jane Grillo</cp:lastModifiedBy>
  <cp:revision>2</cp:revision>
  <cp:lastPrinted>2018-05-02T09:21:00Z</cp:lastPrinted>
  <dcterms:created xsi:type="dcterms:W3CDTF">2018-05-15T16:12:00Z</dcterms:created>
  <dcterms:modified xsi:type="dcterms:W3CDTF">2018-05-15T16:12:00Z</dcterms:modified>
</cp:coreProperties>
</file>