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pPr w:leftFromText="180" w:rightFromText="180" w:vertAnchor="page" w:horzAnchor="margin" w:tblpXSpec="center" w:tblpY="230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9"/>
        <w:gridCol w:w="2975"/>
        <w:gridCol w:w="2254"/>
      </w:tblGrid>
      <w:tr w:rsidR="009A2945" w:rsidTr="00D70F09">
        <w:trPr>
          <w:cnfStyle w:val="100000000000" w:firstRow="1" w:lastRow="0" w:firstColumn="0" w:lastColumn="0" w:oddVBand="0" w:evenVBand="0" w:oddHBand="0"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5589" w:type="dxa"/>
            <w:tcBorders>
              <w:top w:val="none" w:sz="0" w:space="0" w:color="auto"/>
              <w:left w:val="none" w:sz="0" w:space="0" w:color="auto"/>
              <w:bottom w:val="single" w:sz="4" w:space="0" w:color="auto"/>
              <w:right w:val="none" w:sz="0" w:space="0" w:color="auto"/>
            </w:tcBorders>
          </w:tcPr>
          <w:p w:rsidR="001A1F41" w:rsidRDefault="001A1F41" w:rsidP="001A1F41">
            <w:pPr>
              <w:contextualSpacing/>
              <w:jc w:val="both"/>
              <w:rPr>
                <w:rFonts w:ascii="Comic Sans MS" w:hAnsi="Comic Sans MS"/>
                <w:caps/>
                <w:sz w:val="24"/>
                <w:szCs w:val="24"/>
              </w:rPr>
            </w:pPr>
            <w:bookmarkStart w:id="0" w:name="_GoBack"/>
            <w:bookmarkEnd w:id="0"/>
            <w:r>
              <w:rPr>
                <w:i/>
                <w:sz w:val="20"/>
                <w:szCs w:val="20"/>
              </w:rPr>
              <w:t xml:space="preserve"> </w:t>
            </w:r>
            <w:r w:rsidRPr="00032E27">
              <w:rPr>
                <w:rFonts w:ascii="Comic Sans MS" w:hAnsi="Comic Sans MS"/>
                <w:caps/>
                <w:sz w:val="24"/>
                <w:szCs w:val="24"/>
              </w:rPr>
              <w:t>ASPIRE Parent Training</w:t>
            </w:r>
          </w:p>
          <w:p w:rsidR="001A1F41" w:rsidRPr="00CE02A0" w:rsidRDefault="001A1F41" w:rsidP="001A1F41">
            <w:pPr>
              <w:contextualSpacing/>
              <w:jc w:val="both"/>
              <w:rPr>
                <w:rFonts w:ascii="Comic Sans MS" w:hAnsi="Comic Sans MS"/>
                <w:caps/>
              </w:rPr>
            </w:pPr>
            <w:r>
              <w:rPr>
                <w:rFonts w:ascii="Comic Sans MS" w:hAnsi="Comic Sans MS"/>
              </w:rPr>
              <w:t>River Ridge HS Media Center</w:t>
            </w:r>
          </w:p>
          <w:p w:rsidR="001A1F41" w:rsidRDefault="001A1F41" w:rsidP="001A1F41">
            <w:pPr>
              <w:contextualSpacing/>
              <w:jc w:val="both"/>
              <w:rPr>
                <w:b w:val="0"/>
              </w:rPr>
            </w:pPr>
            <w:r w:rsidRPr="005F420C">
              <w:rPr>
                <w:b w:val="0"/>
              </w:rPr>
              <w:t xml:space="preserve">This training is for Parents of Students </w:t>
            </w:r>
            <w:r>
              <w:rPr>
                <w:b w:val="0"/>
              </w:rPr>
              <w:t>who will be participating in the ASPIRE program at River Ridge HS (9</w:t>
            </w:r>
            <w:r w:rsidRPr="008A3896">
              <w:rPr>
                <w:b w:val="0"/>
                <w:vertAlign w:val="superscript"/>
              </w:rPr>
              <w:t>th</w:t>
            </w:r>
            <w:r>
              <w:rPr>
                <w:b w:val="0"/>
              </w:rPr>
              <w:t>) &amp; Mill Creek MS (6</w:t>
            </w:r>
            <w:r w:rsidRPr="008A3896">
              <w:rPr>
                <w:b w:val="0"/>
                <w:vertAlign w:val="superscript"/>
              </w:rPr>
              <w:t>th</w:t>
            </w:r>
            <w:r>
              <w:rPr>
                <w:b w:val="0"/>
              </w:rPr>
              <w:t>).</w:t>
            </w:r>
            <w:r w:rsidRPr="005F420C">
              <w:rPr>
                <w:b w:val="0"/>
              </w:rPr>
              <w:t xml:space="preserve">  Parent Mentor’s Sharon Jones &amp; Jo Ellen Hancock will teach parents about the ASPIRE program and how they can participate/support their student in the process.</w:t>
            </w:r>
            <w:r>
              <w:rPr>
                <w:b w:val="0"/>
              </w:rPr>
              <w:t xml:space="preserve"> </w:t>
            </w:r>
          </w:p>
          <w:p w:rsidR="00C12249" w:rsidRDefault="001A1F41" w:rsidP="001A1F41">
            <w:pPr>
              <w:contextualSpacing/>
              <w:jc w:val="both"/>
              <w:rPr>
                <w:b w:val="0"/>
                <w:u w:val="single"/>
              </w:rPr>
            </w:pPr>
            <w:r w:rsidRPr="00C12249">
              <w:rPr>
                <w:i/>
                <w:sz w:val="20"/>
                <w:szCs w:val="20"/>
                <w:u w:val="single"/>
              </w:rPr>
              <w:t>This training is by invitation only.</w:t>
            </w:r>
            <w:r w:rsidRPr="00C12249">
              <w:rPr>
                <w:b w:val="0"/>
                <w:u w:val="single"/>
              </w:rPr>
              <w:t xml:space="preserve">  </w:t>
            </w:r>
          </w:p>
          <w:p w:rsidR="00AB4925" w:rsidRPr="00602640" w:rsidRDefault="00AB4925" w:rsidP="001A1F41">
            <w:pPr>
              <w:contextualSpacing/>
              <w:jc w:val="both"/>
              <w:rPr>
                <w:b w:val="0"/>
                <w:u w:val="single"/>
              </w:rPr>
            </w:pPr>
          </w:p>
        </w:tc>
        <w:tc>
          <w:tcPr>
            <w:tcW w:w="2975" w:type="dxa"/>
            <w:tcBorders>
              <w:top w:val="none" w:sz="0" w:space="0" w:color="auto"/>
              <w:left w:val="none" w:sz="0" w:space="0" w:color="auto"/>
              <w:bottom w:val="single" w:sz="4" w:space="0" w:color="auto"/>
              <w:right w:val="none" w:sz="0" w:space="0" w:color="auto"/>
            </w:tcBorders>
          </w:tcPr>
          <w:p w:rsidR="009A2945"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pPr>
          </w:p>
          <w:p w:rsidR="00724D5F" w:rsidRPr="00822386" w:rsidRDefault="00724D5F" w:rsidP="009A2945">
            <w:pPr>
              <w:contextualSpacing/>
              <w:jc w:val="center"/>
              <w:cnfStyle w:val="100000000000" w:firstRow="1" w:lastRow="0" w:firstColumn="0" w:lastColumn="0" w:oddVBand="0" w:evenVBand="0" w:oddHBand="0" w:evenHBand="0" w:firstRowFirstColumn="0" w:firstRowLastColumn="0" w:lastRowFirstColumn="0" w:lastRowLastColumn="0"/>
            </w:pPr>
            <w:r>
              <w:t xml:space="preserve">Thurs </w:t>
            </w:r>
            <w:r w:rsidR="008A3896">
              <w:t>Jan. 7, 2016</w:t>
            </w:r>
          </w:p>
          <w:p w:rsidR="009A2945"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pPr>
          </w:p>
          <w:p w:rsidR="009A2945" w:rsidRPr="00822386"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pPr>
          </w:p>
        </w:tc>
        <w:tc>
          <w:tcPr>
            <w:tcW w:w="2254" w:type="dxa"/>
            <w:tcBorders>
              <w:top w:val="none" w:sz="0" w:space="0" w:color="auto"/>
              <w:left w:val="none" w:sz="0" w:space="0" w:color="auto"/>
              <w:bottom w:val="none" w:sz="0" w:space="0" w:color="auto"/>
              <w:right w:val="none" w:sz="0" w:space="0" w:color="auto"/>
            </w:tcBorders>
          </w:tcPr>
          <w:p w:rsidR="009A2945"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p>
          <w:p w:rsidR="009A2945"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6:3</w:t>
            </w:r>
            <w:r w:rsidRPr="00395FBB">
              <w:rPr>
                <w:sz w:val="24"/>
                <w:szCs w:val="24"/>
              </w:rPr>
              <w:t>0-8:00 pm</w:t>
            </w:r>
          </w:p>
          <w:p w:rsidR="009A2945" w:rsidRDefault="009A2945" w:rsidP="009A2945">
            <w:pPr>
              <w:contextualSpacing/>
              <w:jc w:val="center"/>
              <w:cnfStyle w:val="100000000000" w:firstRow="1" w:lastRow="0" w:firstColumn="0" w:lastColumn="0" w:oddVBand="0" w:evenVBand="0" w:oddHBand="0" w:evenHBand="0" w:firstRowFirstColumn="0" w:firstRowLastColumn="0" w:lastRowFirstColumn="0" w:lastRowLastColumn="0"/>
              <w:rPr>
                <w:sz w:val="24"/>
                <w:szCs w:val="24"/>
              </w:rPr>
            </w:pPr>
          </w:p>
          <w:p w:rsidR="009A2945" w:rsidRPr="00395FBB" w:rsidRDefault="009A2945" w:rsidP="009A2945">
            <w:pPr>
              <w:contextualSpacing/>
              <w:cnfStyle w:val="100000000000" w:firstRow="1" w:lastRow="0" w:firstColumn="0" w:lastColumn="0" w:oddVBand="0" w:evenVBand="0" w:oddHBand="0" w:evenHBand="0" w:firstRowFirstColumn="0" w:firstRowLastColumn="0" w:lastRowFirstColumn="0" w:lastRowLastColumn="0"/>
              <w:rPr>
                <w:sz w:val="24"/>
                <w:szCs w:val="24"/>
              </w:rPr>
            </w:pPr>
          </w:p>
        </w:tc>
      </w:tr>
      <w:tr w:rsidR="00D70F09" w:rsidTr="00D70F09">
        <w:trPr>
          <w:cnfStyle w:val="000000100000" w:firstRow="0" w:lastRow="0" w:firstColumn="0" w:lastColumn="0" w:oddVBand="0" w:evenVBand="0" w:oddHBand="1" w:evenHBand="0" w:firstRowFirstColumn="0" w:firstRowLastColumn="0" w:lastRowFirstColumn="0" w:lastRowLastColumn="0"/>
          <w:trHeight w:val="2841"/>
        </w:trPr>
        <w:tc>
          <w:tcPr>
            <w:cnfStyle w:val="001000000000" w:firstRow="0" w:lastRow="0" w:firstColumn="1" w:lastColumn="0" w:oddVBand="0" w:evenVBand="0" w:oddHBand="0" w:evenHBand="0" w:firstRowFirstColumn="0" w:firstRowLastColumn="0" w:lastRowFirstColumn="0" w:lastRowLastColumn="0"/>
            <w:tcW w:w="5589" w:type="dxa"/>
            <w:tcBorders>
              <w:left w:val="single" w:sz="4" w:space="0" w:color="auto"/>
              <w:right w:val="single" w:sz="4" w:space="0" w:color="auto"/>
            </w:tcBorders>
          </w:tcPr>
          <w:p w:rsidR="001A1F41" w:rsidRDefault="001A1F41" w:rsidP="001A1F41">
            <w:pPr>
              <w:contextualSpacing/>
              <w:jc w:val="both"/>
              <w:rPr>
                <w:rFonts w:ascii="Comic Sans MS" w:hAnsi="Comic Sans MS"/>
                <w:caps/>
                <w:sz w:val="24"/>
                <w:szCs w:val="24"/>
              </w:rPr>
            </w:pPr>
            <w:r w:rsidRPr="00032E27">
              <w:rPr>
                <w:rFonts w:ascii="Comic Sans MS" w:hAnsi="Comic Sans MS"/>
                <w:caps/>
                <w:sz w:val="24"/>
                <w:szCs w:val="24"/>
              </w:rPr>
              <w:t>ASPIRE Parent Training</w:t>
            </w:r>
          </w:p>
          <w:p w:rsidR="001A1F41" w:rsidRPr="00CE02A0" w:rsidRDefault="001A1F41" w:rsidP="001A1F41">
            <w:pPr>
              <w:contextualSpacing/>
              <w:jc w:val="both"/>
              <w:rPr>
                <w:rFonts w:ascii="Comic Sans MS" w:hAnsi="Comic Sans MS"/>
                <w:caps/>
              </w:rPr>
            </w:pPr>
            <w:r>
              <w:rPr>
                <w:rFonts w:ascii="Comic Sans MS" w:hAnsi="Comic Sans MS"/>
              </w:rPr>
              <w:t>Cherokee HS Media Center</w:t>
            </w:r>
          </w:p>
          <w:p w:rsidR="001A1F41" w:rsidRDefault="001A1F41" w:rsidP="001A1F41">
            <w:pPr>
              <w:contextualSpacing/>
              <w:jc w:val="both"/>
              <w:rPr>
                <w:b w:val="0"/>
              </w:rPr>
            </w:pPr>
            <w:r w:rsidRPr="005F420C">
              <w:rPr>
                <w:b w:val="0"/>
              </w:rPr>
              <w:t xml:space="preserve">This training is for Parents of Students </w:t>
            </w:r>
            <w:r>
              <w:rPr>
                <w:b w:val="0"/>
              </w:rPr>
              <w:t>who will be participating in the ASPIRE program at Cherokee HS (9</w:t>
            </w:r>
            <w:r w:rsidRPr="008A3896">
              <w:rPr>
                <w:b w:val="0"/>
                <w:vertAlign w:val="superscript"/>
              </w:rPr>
              <w:t>th</w:t>
            </w:r>
            <w:r>
              <w:rPr>
                <w:b w:val="0"/>
              </w:rPr>
              <w:t>) &amp; Teasley MS (6</w:t>
            </w:r>
            <w:r w:rsidRPr="008A3896">
              <w:rPr>
                <w:b w:val="0"/>
                <w:vertAlign w:val="superscript"/>
              </w:rPr>
              <w:t>th</w:t>
            </w:r>
            <w:r>
              <w:rPr>
                <w:b w:val="0"/>
              </w:rPr>
              <w:t>).</w:t>
            </w:r>
            <w:r w:rsidRPr="005F420C">
              <w:rPr>
                <w:b w:val="0"/>
              </w:rPr>
              <w:t xml:space="preserve">  Parent Mentor’s Sharon Jones &amp; Jo Ellen Hancock will teach parents about the ASPIRE program and how they can participate/support their student in the process.</w:t>
            </w:r>
            <w:r>
              <w:rPr>
                <w:b w:val="0"/>
              </w:rPr>
              <w:t xml:space="preserve"> </w:t>
            </w:r>
          </w:p>
          <w:p w:rsidR="00D70F09" w:rsidRPr="001A1F41" w:rsidRDefault="001A1F41" w:rsidP="001A1F41">
            <w:r w:rsidRPr="00C12249">
              <w:rPr>
                <w:i/>
                <w:sz w:val="20"/>
                <w:szCs w:val="20"/>
                <w:u w:val="single"/>
              </w:rPr>
              <w:t>This training is by invitation only.</w:t>
            </w:r>
            <w:r>
              <w:rPr>
                <w:b w:val="0"/>
                <w:u w:val="single"/>
              </w:rPr>
              <w:t xml:space="preserve"> </w:t>
            </w:r>
          </w:p>
        </w:tc>
        <w:tc>
          <w:tcPr>
            <w:tcW w:w="2975" w:type="dxa"/>
            <w:tcBorders>
              <w:left w:val="single" w:sz="4" w:space="0" w:color="auto"/>
              <w:right w:val="single" w:sz="4" w:space="0" w:color="auto"/>
            </w:tcBorders>
          </w:tcPr>
          <w:p w:rsidR="00D70F09" w:rsidRDefault="00D70F09" w:rsidP="009A2945">
            <w:pPr>
              <w:contextualSpacing/>
              <w:jc w:val="center"/>
              <w:cnfStyle w:val="000000100000" w:firstRow="0" w:lastRow="0" w:firstColumn="0" w:lastColumn="0" w:oddVBand="0" w:evenVBand="0" w:oddHBand="1" w:evenHBand="0" w:firstRowFirstColumn="0" w:firstRowLastColumn="0" w:lastRowFirstColumn="0" w:lastRowLastColumn="0"/>
              <w:rPr>
                <w:b/>
              </w:rPr>
            </w:pPr>
          </w:p>
          <w:p w:rsidR="00D70F09" w:rsidRPr="002426AC" w:rsidRDefault="001A1F41" w:rsidP="009A2945">
            <w:pPr>
              <w:contextualSpacing/>
              <w:jc w:val="center"/>
              <w:cnfStyle w:val="000000100000" w:firstRow="0" w:lastRow="0" w:firstColumn="0" w:lastColumn="0" w:oddVBand="0" w:evenVBand="0" w:oddHBand="1" w:evenHBand="0" w:firstRowFirstColumn="0" w:firstRowLastColumn="0" w:lastRowFirstColumn="0" w:lastRowLastColumn="0"/>
              <w:rPr>
                <w:b/>
              </w:rPr>
            </w:pPr>
            <w:r>
              <w:rPr>
                <w:b/>
              </w:rPr>
              <w:t>Thurs  Jan. 14, 2014</w:t>
            </w:r>
          </w:p>
        </w:tc>
        <w:tc>
          <w:tcPr>
            <w:tcW w:w="2254" w:type="dxa"/>
            <w:tcBorders>
              <w:left w:val="single" w:sz="4" w:space="0" w:color="auto"/>
            </w:tcBorders>
          </w:tcPr>
          <w:p w:rsidR="00D70F09" w:rsidRDefault="00D70F09" w:rsidP="009A2945">
            <w:pPr>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p>
          <w:p w:rsidR="00D70F09" w:rsidRPr="002426AC" w:rsidRDefault="00D70F09" w:rsidP="009A2945">
            <w:pPr>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6:30-8:00 pm</w:t>
            </w:r>
          </w:p>
        </w:tc>
      </w:tr>
      <w:tr w:rsidR="009A2945" w:rsidTr="00DB3B90">
        <w:trPr>
          <w:trHeight w:val="2841"/>
        </w:trPr>
        <w:tc>
          <w:tcPr>
            <w:cnfStyle w:val="001000000000" w:firstRow="0" w:lastRow="0" w:firstColumn="1" w:lastColumn="0" w:oddVBand="0" w:evenVBand="0" w:oddHBand="0" w:evenHBand="0" w:firstRowFirstColumn="0" w:firstRowLastColumn="0" w:lastRowFirstColumn="0" w:lastRowLastColumn="0"/>
            <w:tcW w:w="5589" w:type="dxa"/>
            <w:tcBorders>
              <w:bottom w:val="single" w:sz="4" w:space="0" w:color="auto"/>
            </w:tcBorders>
          </w:tcPr>
          <w:p w:rsidR="001A1F41" w:rsidRPr="00032E27" w:rsidRDefault="001A1F41" w:rsidP="001A1F41">
            <w:pPr>
              <w:contextualSpacing/>
              <w:rPr>
                <w:rFonts w:ascii="Comic Sans MS" w:hAnsi="Comic Sans MS"/>
                <w:sz w:val="24"/>
                <w:szCs w:val="24"/>
              </w:rPr>
            </w:pPr>
            <w:r w:rsidRPr="00032E27">
              <w:rPr>
                <w:rFonts w:ascii="Comic Sans MS" w:hAnsi="Comic Sans MS"/>
                <w:sz w:val="24"/>
                <w:szCs w:val="24"/>
              </w:rPr>
              <w:t>MIDDLE - HS TRANSITION</w:t>
            </w:r>
          </w:p>
          <w:p w:rsidR="001A1F41" w:rsidRPr="00D10E3E" w:rsidRDefault="001A1F41" w:rsidP="001A1F41">
            <w:pPr>
              <w:contextualSpacing/>
              <w:rPr>
                <w:rFonts w:ascii="Comic Sans MS" w:hAnsi="Comic Sans MS"/>
              </w:rPr>
            </w:pPr>
            <w:r w:rsidRPr="00D10E3E">
              <w:rPr>
                <w:rFonts w:ascii="Comic Sans MS" w:hAnsi="Comic Sans MS"/>
              </w:rPr>
              <w:t>Woodstock Middle School-Media Center</w:t>
            </w:r>
          </w:p>
          <w:p w:rsidR="001A1F41" w:rsidRDefault="001A1F41" w:rsidP="001A1F41">
            <w:pPr>
              <w:contextualSpacing/>
              <w:rPr>
                <w:b w:val="0"/>
              </w:rPr>
            </w:pPr>
            <w:r>
              <w:rPr>
                <w:b w:val="0"/>
              </w:rPr>
              <w:t xml:space="preserve">Parent Mentors Sharon Jones &amp; Jo Ellen Hancock will present information and key tips to helping your Middle School student make the transition to High School. </w:t>
            </w:r>
          </w:p>
          <w:p w:rsidR="009A2945" w:rsidRPr="001A1F41" w:rsidRDefault="001A1F41" w:rsidP="00C12249">
            <w:pPr>
              <w:contextualSpacing/>
              <w:rPr>
                <w:i/>
                <w:sz w:val="20"/>
                <w:szCs w:val="20"/>
              </w:rPr>
            </w:pPr>
            <w:r>
              <w:rPr>
                <w:b w:val="0"/>
              </w:rPr>
              <w:t xml:space="preserve"> </w:t>
            </w:r>
            <w:r w:rsidRPr="00973E6A">
              <w:rPr>
                <w:i/>
                <w:sz w:val="20"/>
                <w:szCs w:val="20"/>
              </w:rPr>
              <w:t xml:space="preserve">This training is open to Parents of students who currently have an IEP and are served in the regular education classroom, resource classroom and Parent of students with significant cognitive disabilities.  </w:t>
            </w:r>
          </w:p>
        </w:tc>
        <w:tc>
          <w:tcPr>
            <w:tcW w:w="2975" w:type="dxa"/>
            <w:tcBorders>
              <w:bottom w:val="single" w:sz="4" w:space="0" w:color="auto"/>
            </w:tcBorders>
          </w:tcPr>
          <w:p w:rsidR="009A2945" w:rsidRPr="002426AC"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rPr>
            </w:pPr>
          </w:p>
          <w:p w:rsidR="009A2945" w:rsidRPr="002426AC" w:rsidRDefault="001A1F41" w:rsidP="001A1F41">
            <w:pPr>
              <w:contextualSpacing/>
              <w:jc w:val="center"/>
              <w:cnfStyle w:val="000000000000" w:firstRow="0" w:lastRow="0" w:firstColumn="0" w:lastColumn="0" w:oddVBand="0" w:evenVBand="0" w:oddHBand="0" w:evenHBand="0" w:firstRowFirstColumn="0" w:firstRowLastColumn="0" w:lastRowFirstColumn="0" w:lastRowLastColumn="0"/>
              <w:rPr>
                <w:b/>
              </w:rPr>
            </w:pPr>
            <w:r>
              <w:rPr>
                <w:b/>
              </w:rPr>
              <w:t>Tues.  March 8, 2106</w:t>
            </w:r>
          </w:p>
        </w:tc>
        <w:tc>
          <w:tcPr>
            <w:tcW w:w="2254" w:type="dxa"/>
            <w:tcBorders>
              <w:bottom w:val="single" w:sz="4" w:space="0" w:color="auto"/>
            </w:tcBorders>
          </w:tcPr>
          <w:p w:rsidR="009A2945" w:rsidRPr="002426AC"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sz w:val="24"/>
                <w:szCs w:val="24"/>
              </w:rPr>
            </w:pPr>
          </w:p>
          <w:p w:rsidR="00C12249" w:rsidRPr="00032E27" w:rsidRDefault="00C12249" w:rsidP="00C12249">
            <w:pPr>
              <w:contextualSpacing/>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6:30-8:00 pm</w:t>
            </w:r>
          </w:p>
          <w:p w:rsidR="009A2945" w:rsidRPr="002426AC"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A2945" w:rsidTr="00DB3B90">
        <w:trPr>
          <w:cnfStyle w:val="000000100000" w:firstRow="0" w:lastRow="0" w:firstColumn="0" w:lastColumn="0" w:oddVBand="0" w:evenVBand="0" w:oddHBand="1" w:evenHBand="0" w:firstRowFirstColumn="0" w:firstRowLastColumn="0" w:lastRowFirstColumn="0" w:lastRowLastColumn="0"/>
          <w:trHeight w:val="2288"/>
        </w:trPr>
        <w:tc>
          <w:tcPr>
            <w:cnfStyle w:val="001000000000" w:firstRow="0" w:lastRow="0" w:firstColumn="1" w:lastColumn="0" w:oddVBand="0" w:evenVBand="0" w:oddHBand="0" w:evenHBand="0" w:firstRowFirstColumn="0" w:firstRowLastColumn="0" w:lastRowFirstColumn="0" w:lastRowLastColumn="0"/>
            <w:tcW w:w="5589" w:type="dxa"/>
            <w:tcBorders>
              <w:left w:val="single" w:sz="4" w:space="0" w:color="auto"/>
              <w:right w:val="single" w:sz="4" w:space="0" w:color="auto"/>
            </w:tcBorders>
          </w:tcPr>
          <w:p w:rsidR="001A1F41" w:rsidRDefault="001A1F41" w:rsidP="001A1F41">
            <w:pPr>
              <w:contextualSpacing/>
              <w:rPr>
                <w:rFonts w:ascii="Comic Sans MS" w:hAnsi="Comic Sans MS"/>
                <w:sz w:val="24"/>
                <w:szCs w:val="24"/>
              </w:rPr>
            </w:pPr>
            <w:r>
              <w:rPr>
                <w:rFonts w:ascii="Comic Sans MS" w:hAnsi="Comic Sans MS"/>
                <w:sz w:val="24"/>
                <w:szCs w:val="24"/>
              </w:rPr>
              <w:t>COFFEE CHAT</w:t>
            </w:r>
          </w:p>
          <w:p w:rsidR="001A1F41" w:rsidRPr="00032E27" w:rsidRDefault="001A1F41" w:rsidP="001A1F41">
            <w:pPr>
              <w:contextualSpacing/>
              <w:rPr>
                <w:rFonts w:ascii="Comic Sans MS" w:hAnsi="Comic Sans MS"/>
                <w:sz w:val="24"/>
                <w:szCs w:val="24"/>
              </w:rPr>
            </w:pPr>
            <w:r>
              <w:rPr>
                <w:rFonts w:ascii="Comic Sans MS" w:hAnsi="Comic Sans MS"/>
                <w:sz w:val="24"/>
                <w:szCs w:val="24"/>
              </w:rPr>
              <w:t>Building H – Room 18</w:t>
            </w:r>
          </w:p>
          <w:p w:rsidR="001A1F41" w:rsidRDefault="001A1F41" w:rsidP="001A1F41">
            <w:pPr>
              <w:contextualSpacing/>
              <w:rPr>
                <w:rFonts w:cstheme="minorHAnsi"/>
                <w:b w:val="0"/>
              </w:rPr>
            </w:pPr>
            <w:r w:rsidRPr="001A1F41">
              <w:rPr>
                <w:rFonts w:cstheme="minorHAnsi"/>
                <w:b w:val="0"/>
              </w:rPr>
              <w:t xml:space="preserve">Parent Mentors, Sharon Jones &amp; Jo Ellen Hancock will share information/resources about community/regional help available to these families. </w:t>
            </w:r>
          </w:p>
          <w:p w:rsidR="00C12249" w:rsidRPr="001A1F41" w:rsidRDefault="001A1F41" w:rsidP="001A1F41">
            <w:pPr>
              <w:contextualSpacing/>
              <w:rPr>
                <w:rFonts w:cstheme="minorHAnsi"/>
                <w:b w:val="0"/>
                <w:i/>
                <w:sz w:val="20"/>
                <w:szCs w:val="20"/>
              </w:rPr>
            </w:pPr>
            <w:r w:rsidRPr="001A1F41">
              <w:rPr>
                <w:rFonts w:cstheme="minorHAnsi"/>
                <w:i/>
                <w:sz w:val="20"/>
                <w:szCs w:val="20"/>
              </w:rPr>
              <w:t>This informal information sharing forum is for parents of middle school and high school aged students with Significant Intellectual Disabilities whose children will not be attending post-secondary educational institutions</w:t>
            </w:r>
          </w:p>
        </w:tc>
        <w:tc>
          <w:tcPr>
            <w:tcW w:w="2975" w:type="dxa"/>
            <w:tcBorders>
              <w:left w:val="single" w:sz="4" w:space="0" w:color="auto"/>
              <w:right w:val="single" w:sz="4" w:space="0" w:color="auto"/>
            </w:tcBorders>
          </w:tcPr>
          <w:p w:rsidR="009A2945" w:rsidRPr="00032E27" w:rsidRDefault="009A2945" w:rsidP="009A2945">
            <w:pPr>
              <w:contextualSpacing/>
              <w:jc w:val="center"/>
              <w:cnfStyle w:val="000000100000" w:firstRow="0" w:lastRow="0" w:firstColumn="0" w:lastColumn="0" w:oddVBand="0" w:evenVBand="0" w:oddHBand="1" w:evenHBand="0" w:firstRowFirstColumn="0" w:firstRowLastColumn="0" w:lastRowFirstColumn="0" w:lastRowLastColumn="0"/>
              <w:rPr>
                <w:b/>
              </w:rPr>
            </w:pPr>
          </w:p>
          <w:p w:rsidR="00C12249" w:rsidRPr="00032E27" w:rsidRDefault="001A1F41" w:rsidP="00C12249">
            <w:pPr>
              <w:tabs>
                <w:tab w:val="center" w:pos="1692"/>
              </w:tabs>
              <w:contextualSpacing/>
              <w:jc w:val="center"/>
              <w:cnfStyle w:val="000000100000" w:firstRow="0" w:lastRow="0" w:firstColumn="0" w:lastColumn="0" w:oddVBand="0" w:evenVBand="0" w:oddHBand="1" w:evenHBand="0" w:firstRowFirstColumn="0" w:firstRowLastColumn="0" w:lastRowFirstColumn="0" w:lastRowLastColumn="0"/>
              <w:rPr>
                <w:b/>
              </w:rPr>
            </w:pPr>
            <w:r>
              <w:rPr>
                <w:b/>
              </w:rPr>
              <w:t>Tues.  March 15, 2016</w:t>
            </w:r>
          </w:p>
          <w:p w:rsidR="009A2945" w:rsidRPr="00032E27" w:rsidRDefault="009A2945" w:rsidP="002426AC">
            <w:pPr>
              <w:contextualSpacing/>
              <w:jc w:val="center"/>
              <w:cnfStyle w:val="000000100000" w:firstRow="0" w:lastRow="0" w:firstColumn="0" w:lastColumn="0" w:oddVBand="0" w:evenVBand="0" w:oddHBand="1" w:evenHBand="0" w:firstRowFirstColumn="0" w:firstRowLastColumn="0" w:lastRowFirstColumn="0" w:lastRowLastColumn="0"/>
              <w:rPr>
                <w:b/>
              </w:rPr>
            </w:pPr>
          </w:p>
        </w:tc>
        <w:tc>
          <w:tcPr>
            <w:tcW w:w="2254" w:type="dxa"/>
            <w:tcBorders>
              <w:left w:val="single" w:sz="4" w:space="0" w:color="auto"/>
              <w:right w:val="single" w:sz="4" w:space="0" w:color="auto"/>
            </w:tcBorders>
          </w:tcPr>
          <w:p w:rsidR="009A2945" w:rsidRPr="00032E27" w:rsidRDefault="009A2945" w:rsidP="009A2945">
            <w:pPr>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p>
          <w:p w:rsidR="00C12249" w:rsidRPr="00032E27" w:rsidRDefault="003D4EBC" w:rsidP="00C12249">
            <w:pPr>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  </w:t>
            </w:r>
            <w:r w:rsidR="004F3656">
              <w:rPr>
                <w:b/>
                <w:sz w:val="24"/>
                <w:szCs w:val="24"/>
              </w:rPr>
              <w:t>10:00-Noon</w:t>
            </w:r>
          </w:p>
          <w:p w:rsidR="009A2945" w:rsidRPr="00032E27" w:rsidRDefault="009A2945" w:rsidP="003D4EBC">
            <w:pPr>
              <w:contextualSpacing/>
              <w:cnfStyle w:val="000000100000" w:firstRow="0" w:lastRow="0" w:firstColumn="0" w:lastColumn="0" w:oddVBand="0" w:evenVBand="0" w:oddHBand="1" w:evenHBand="0" w:firstRowFirstColumn="0" w:firstRowLastColumn="0" w:lastRowFirstColumn="0" w:lastRowLastColumn="0"/>
              <w:rPr>
                <w:b/>
                <w:sz w:val="24"/>
                <w:szCs w:val="24"/>
              </w:rPr>
            </w:pPr>
          </w:p>
          <w:p w:rsidR="009A2945" w:rsidRPr="00032E27" w:rsidRDefault="009A2945" w:rsidP="009A2945">
            <w:pPr>
              <w:contextualSpacing/>
              <w:jc w:val="center"/>
              <w:cnfStyle w:val="000000100000" w:firstRow="0" w:lastRow="0" w:firstColumn="0" w:lastColumn="0" w:oddVBand="0" w:evenVBand="0" w:oddHBand="1" w:evenHBand="0" w:firstRowFirstColumn="0" w:firstRowLastColumn="0" w:lastRowFirstColumn="0" w:lastRowLastColumn="0"/>
              <w:rPr>
                <w:b/>
                <w:sz w:val="24"/>
                <w:szCs w:val="24"/>
              </w:rPr>
            </w:pPr>
          </w:p>
          <w:p w:rsidR="009A2945" w:rsidRPr="00032E27" w:rsidRDefault="009A2945" w:rsidP="009A2945">
            <w:pPr>
              <w:contextualSpacing/>
              <w:cnfStyle w:val="000000100000" w:firstRow="0" w:lastRow="0" w:firstColumn="0" w:lastColumn="0" w:oddVBand="0" w:evenVBand="0" w:oddHBand="1" w:evenHBand="0" w:firstRowFirstColumn="0" w:firstRowLastColumn="0" w:lastRowFirstColumn="0" w:lastRowLastColumn="0"/>
              <w:rPr>
                <w:b/>
                <w:sz w:val="24"/>
                <w:szCs w:val="24"/>
              </w:rPr>
            </w:pPr>
          </w:p>
        </w:tc>
      </w:tr>
      <w:tr w:rsidR="009A2945" w:rsidTr="009A2945">
        <w:trPr>
          <w:trHeight w:val="2805"/>
        </w:trPr>
        <w:tc>
          <w:tcPr>
            <w:cnfStyle w:val="001000000000" w:firstRow="0" w:lastRow="0" w:firstColumn="1" w:lastColumn="0" w:oddVBand="0" w:evenVBand="0" w:oddHBand="0" w:evenHBand="0" w:firstRowFirstColumn="0" w:firstRowLastColumn="0" w:lastRowFirstColumn="0" w:lastRowLastColumn="0"/>
            <w:tcW w:w="5589" w:type="dxa"/>
          </w:tcPr>
          <w:p w:rsidR="005C2503" w:rsidRPr="00032E27" w:rsidRDefault="00BF7E5A" w:rsidP="005C2503">
            <w:pPr>
              <w:contextualSpacing/>
              <w:rPr>
                <w:rFonts w:ascii="Comic Sans MS" w:hAnsi="Comic Sans MS"/>
                <w:sz w:val="24"/>
                <w:szCs w:val="24"/>
              </w:rPr>
            </w:pPr>
            <w:r w:rsidRPr="00973E6A">
              <w:rPr>
                <w:i/>
                <w:sz w:val="20"/>
                <w:szCs w:val="20"/>
              </w:rPr>
              <w:lastRenderedPageBreak/>
              <w:t xml:space="preserve"> </w:t>
            </w:r>
            <w:r w:rsidR="00C12249" w:rsidRPr="00032E27">
              <w:rPr>
                <w:rFonts w:ascii="Comic Sans MS" w:hAnsi="Comic Sans MS"/>
                <w:sz w:val="24"/>
                <w:szCs w:val="24"/>
              </w:rPr>
              <w:t xml:space="preserve"> </w:t>
            </w:r>
            <w:r w:rsidR="005C2503" w:rsidRPr="00032E27">
              <w:rPr>
                <w:rFonts w:ascii="Comic Sans MS" w:hAnsi="Comic Sans MS"/>
                <w:sz w:val="24"/>
                <w:szCs w:val="24"/>
              </w:rPr>
              <w:t xml:space="preserve"> ELEM – MIDDLE TRANSITION</w:t>
            </w:r>
          </w:p>
          <w:p w:rsidR="005C2503" w:rsidRPr="00D10E3E" w:rsidRDefault="005C2503" w:rsidP="005C2503">
            <w:pPr>
              <w:contextualSpacing/>
              <w:rPr>
                <w:rFonts w:ascii="Comic Sans MS" w:hAnsi="Comic Sans MS"/>
              </w:rPr>
            </w:pPr>
            <w:r w:rsidRPr="00D10E3E">
              <w:rPr>
                <w:rFonts w:ascii="Comic Sans MS" w:hAnsi="Comic Sans MS"/>
              </w:rPr>
              <w:t>Johnston Elementary School-Media Center</w:t>
            </w:r>
          </w:p>
          <w:p w:rsidR="005C2503" w:rsidRDefault="005C2503" w:rsidP="005C2503">
            <w:pPr>
              <w:contextualSpacing/>
              <w:rPr>
                <w:b w:val="0"/>
              </w:rPr>
            </w:pPr>
            <w:r>
              <w:rPr>
                <w:b w:val="0"/>
              </w:rPr>
              <w:t xml:space="preserve">Parent Mentors Sharon Jones &amp; Jo Ellen Hancock will present information and key tips to helping your Elementary School student make the transition to Middle School.  </w:t>
            </w:r>
          </w:p>
          <w:p w:rsidR="005C2503" w:rsidRPr="00A56DFD" w:rsidRDefault="005C2503" w:rsidP="005C2503">
            <w:r w:rsidRPr="000A6DBD">
              <w:rPr>
                <w:i/>
                <w:sz w:val="20"/>
                <w:szCs w:val="20"/>
              </w:rPr>
              <w:t>This training is open to Parents of students who currently have an IEP and are served in the regular education classroom, resource classroom and Parents of students with significant cognitive disabilities</w:t>
            </w:r>
          </w:p>
          <w:p w:rsidR="00C12249" w:rsidRPr="00395FBB" w:rsidRDefault="00C12249" w:rsidP="005C2503">
            <w:pPr>
              <w:contextualSpacing/>
              <w:rPr>
                <w:rFonts w:ascii="Comic Sans MS" w:hAnsi="Comic Sans MS"/>
                <w:b w:val="0"/>
                <w:sz w:val="24"/>
                <w:szCs w:val="24"/>
              </w:rPr>
            </w:pPr>
          </w:p>
        </w:tc>
        <w:tc>
          <w:tcPr>
            <w:tcW w:w="2975" w:type="dxa"/>
          </w:tcPr>
          <w:p w:rsidR="009A2945" w:rsidRPr="00032E27"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rPr>
            </w:pPr>
          </w:p>
          <w:p w:rsidR="00BF7E5A" w:rsidRPr="00032E27" w:rsidRDefault="005C2503" w:rsidP="00BF7E5A">
            <w:pPr>
              <w:contextualSpacing/>
              <w:jc w:val="center"/>
              <w:cnfStyle w:val="000000000000" w:firstRow="0" w:lastRow="0" w:firstColumn="0" w:lastColumn="0" w:oddVBand="0" w:evenVBand="0" w:oddHBand="0" w:evenHBand="0" w:firstRowFirstColumn="0" w:firstRowLastColumn="0" w:lastRowFirstColumn="0" w:lastRowLastColumn="0"/>
              <w:rPr>
                <w:b/>
              </w:rPr>
            </w:pPr>
            <w:r>
              <w:rPr>
                <w:b/>
              </w:rPr>
              <w:t>Tues.   March 22, 2016</w:t>
            </w:r>
          </w:p>
          <w:p w:rsidR="009A2945" w:rsidRPr="00032E27"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rPr>
            </w:pPr>
          </w:p>
        </w:tc>
        <w:tc>
          <w:tcPr>
            <w:tcW w:w="2254" w:type="dxa"/>
          </w:tcPr>
          <w:p w:rsidR="005C2503" w:rsidRDefault="005C2503" w:rsidP="00C12249">
            <w:pPr>
              <w:contextualSpacing/>
              <w:cnfStyle w:val="000000000000" w:firstRow="0" w:lastRow="0" w:firstColumn="0" w:lastColumn="0" w:oddVBand="0" w:evenVBand="0" w:oddHBand="0" w:evenHBand="0" w:firstRowFirstColumn="0" w:firstRowLastColumn="0" w:lastRowFirstColumn="0" w:lastRowLastColumn="0"/>
              <w:rPr>
                <w:b/>
                <w:sz w:val="24"/>
                <w:szCs w:val="24"/>
              </w:rPr>
            </w:pPr>
          </w:p>
          <w:p w:rsidR="00C12249" w:rsidRPr="00032E27" w:rsidRDefault="00C12249" w:rsidP="00C12249">
            <w:pPr>
              <w:contextualSpacing/>
              <w:cnfStyle w:val="000000000000" w:firstRow="0" w:lastRow="0" w:firstColumn="0" w:lastColumn="0" w:oddVBand="0" w:evenVBand="0" w:oddHBand="0" w:evenHBand="0" w:firstRowFirstColumn="0" w:firstRowLastColumn="0" w:lastRowFirstColumn="0" w:lastRowLastColumn="0"/>
              <w:rPr>
                <w:b/>
                <w:sz w:val="24"/>
                <w:szCs w:val="24"/>
              </w:rPr>
            </w:pPr>
            <w:r w:rsidRPr="00032E27">
              <w:rPr>
                <w:b/>
                <w:sz w:val="24"/>
                <w:szCs w:val="24"/>
              </w:rPr>
              <w:t>6:30-8:00 pm</w:t>
            </w:r>
          </w:p>
          <w:p w:rsidR="009A2945" w:rsidRPr="00032E27" w:rsidRDefault="009A2945" w:rsidP="009A2945">
            <w:pPr>
              <w:contextualSpacing/>
              <w:jc w:val="center"/>
              <w:cnfStyle w:val="000000000000" w:firstRow="0" w:lastRow="0" w:firstColumn="0" w:lastColumn="0" w:oddVBand="0" w:evenVBand="0" w:oddHBand="0" w:evenHBand="0" w:firstRowFirstColumn="0" w:firstRowLastColumn="0" w:lastRowFirstColumn="0" w:lastRowLastColumn="0"/>
              <w:rPr>
                <w:b/>
                <w:sz w:val="24"/>
                <w:szCs w:val="24"/>
              </w:rPr>
            </w:pPr>
          </w:p>
          <w:p w:rsidR="009A2945" w:rsidRPr="00032E27" w:rsidRDefault="009A2945" w:rsidP="009A2945">
            <w:pPr>
              <w:cnfStyle w:val="000000000000" w:firstRow="0" w:lastRow="0" w:firstColumn="0" w:lastColumn="0" w:oddVBand="0" w:evenVBand="0" w:oddHBand="0" w:evenHBand="0" w:firstRowFirstColumn="0" w:firstRowLastColumn="0" w:lastRowFirstColumn="0" w:lastRowLastColumn="0"/>
              <w:rPr>
                <w:b/>
                <w:sz w:val="24"/>
                <w:szCs w:val="24"/>
              </w:rPr>
            </w:pPr>
          </w:p>
          <w:p w:rsidR="009A2945" w:rsidRPr="00032E27" w:rsidRDefault="009A2945" w:rsidP="009A2945">
            <w:pPr>
              <w:jc w:val="right"/>
              <w:cnfStyle w:val="000000000000" w:firstRow="0" w:lastRow="0" w:firstColumn="0" w:lastColumn="0" w:oddVBand="0" w:evenVBand="0" w:oddHBand="0" w:evenHBand="0" w:firstRowFirstColumn="0" w:firstRowLastColumn="0" w:lastRowFirstColumn="0" w:lastRowLastColumn="0"/>
              <w:rPr>
                <w:b/>
                <w:sz w:val="24"/>
                <w:szCs w:val="24"/>
              </w:rPr>
            </w:pPr>
          </w:p>
        </w:tc>
      </w:tr>
    </w:tbl>
    <w:p w:rsidR="004E71F0" w:rsidRDefault="00332AD7" w:rsidP="00332AD7">
      <w:r>
        <w:t xml:space="preserve"> </w:t>
      </w:r>
    </w:p>
    <w:sectPr w:rsidR="004E71F0" w:rsidSect="00B47C33">
      <w:headerReference w:type="even" r:id="rId7"/>
      <w:headerReference w:type="default" r:id="rId8"/>
      <w:footerReference w:type="even" r:id="rId9"/>
      <w:footerReference w:type="default" r:id="rId10"/>
      <w:headerReference w:type="first" r:id="rId11"/>
      <w:footerReference w:type="first" r:id="rId12"/>
      <w:pgSz w:w="12240" w:h="15840"/>
      <w:pgMar w:top="864" w:right="1008"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02" w:rsidRDefault="00941302" w:rsidP="0047004B">
      <w:pPr>
        <w:spacing w:after="0" w:line="240" w:lineRule="auto"/>
      </w:pPr>
      <w:r>
        <w:separator/>
      </w:r>
    </w:p>
  </w:endnote>
  <w:endnote w:type="continuationSeparator" w:id="0">
    <w:p w:rsidR="00941302" w:rsidRDefault="00941302" w:rsidP="0047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chess">
    <w:altName w:val="Duches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25" w:rsidRDefault="00AB4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934733"/>
      <w:docPartObj>
        <w:docPartGallery w:val="Page Numbers (Bottom of Page)"/>
        <w:docPartUnique/>
      </w:docPartObj>
    </w:sdtPr>
    <w:sdtEndPr/>
    <w:sdtContent>
      <w:sdt>
        <w:sdtPr>
          <w:id w:val="-1611574675"/>
          <w:docPartObj>
            <w:docPartGallery w:val="Page Numbers (Top of Page)"/>
            <w:docPartUnique/>
          </w:docPartObj>
        </w:sdtPr>
        <w:sdtEndPr/>
        <w:sdtContent>
          <w:p w:rsidR="005A7385" w:rsidRDefault="00C77C98" w:rsidP="00C77C98">
            <w:pPr>
              <w:pStyle w:val="Footer"/>
            </w:pPr>
            <w:r>
              <w:t xml:space="preserve">Updated </w:t>
            </w:r>
            <w:r w:rsidR="00AB4925">
              <w:t>11/19/15</w:t>
            </w:r>
            <w:r>
              <w:tab/>
            </w:r>
            <w:r>
              <w:tab/>
            </w:r>
            <w:r w:rsidR="005A7385">
              <w:t xml:space="preserve">Page </w:t>
            </w:r>
            <w:r w:rsidR="005A7385">
              <w:rPr>
                <w:b/>
                <w:bCs/>
                <w:sz w:val="24"/>
                <w:szCs w:val="24"/>
              </w:rPr>
              <w:fldChar w:fldCharType="begin"/>
            </w:r>
            <w:r w:rsidR="005A7385">
              <w:rPr>
                <w:b/>
                <w:bCs/>
              </w:rPr>
              <w:instrText xml:space="preserve"> PAGE </w:instrText>
            </w:r>
            <w:r w:rsidR="005A7385">
              <w:rPr>
                <w:b/>
                <w:bCs/>
                <w:sz w:val="24"/>
                <w:szCs w:val="24"/>
              </w:rPr>
              <w:fldChar w:fldCharType="separate"/>
            </w:r>
            <w:r w:rsidR="00C802E2">
              <w:rPr>
                <w:b/>
                <w:bCs/>
                <w:noProof/>
              </w:rPr>
              <w:t>1</w:t>
            </w:r>
            <w:r w:rsidR="005A7385">
              <w:rPr>
                <w:b/>
                <w:bCs/>
                <w:sz w:val="24"/>
                <w:szCs w:val="24"/>
              </w:rPr>
              <w:fldChar w:fldCharType="end"/>
            </w:r>
            <w:r w:rsidR="005A7385">
              <w:t xml:space="preserve"> of </w:t>
            </w:r>
            <w:r w:rsidR="005A7385">
              <w:rPr>
                <w:b/>
                <w:bCs/>
                <w:sz w:val="24"/>
                <w:szCs w:val="24"/>
              </w:rPr>
              <w:fldChar w:fldCharType="begin"/>
            </w:r>
            <w:r w:rsidR="005A7385">
              <w:rPr>
                <w:b/>
                <w:bCs/>
              </w:rPr>
              <w:instrText xml:space="preserve"> NUMPAGES  </w:instrText>
            </w:r>
            <w:r w:rsidR="005A7385">
              <w:rPr>
                <w:b/>
                <w:bCs/>
                <w:sz w:val="24"/>
                <w:szCs w:val="24"/>
              </w:rPr>
              <w:fldChar w:fldCharType="separate"/>
            </w:r>
            <w:r w:rsidR="00C802E2">
              <w:rPr>
                <w:b/>
                <w:bCs/>
                <w:noProof/>
              </w:rPr>
              <w:t>2</w:t>
            </w:r>
            <w:r w:rsidR="005A7385">
              <w:rPr>
                <w:b/>
                <w:bCs/>
                <w:sz w:val="24"/>
                <w:szCs w:val="24"/>
              </w:rPr>
              <w:fldChar w:fldCharType="end"/>
            </w:r>
          </w:p>
        </w:sdtContent>
      </w:sdt>
    </w:sdtContent>
  </w:sdt>
  <w:p w:rsidR="00376495" w:rsidRDefault="003764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25" w:rsidRDefault="00AB4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02" w:rsidRDefault="00941302" w:rsidP="0047004B">
      <w:pPr>
        <w:spacing w:after="0" w:line="240" w:lineRule="auto"/>
      </w:pPr>
      <w:r>
        <w:separator/>
      </w:r>
    </w:p>
  </w:footnote>
  <w:footnote w:type="continuationSeparator" w:id="0">
    <w:p w:rsidR="00941302" w:rsidRDefault="00941302" w:rsidP="00470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25" w:rsidRDefault="00AB4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40" w:rsidRPr="00672540" w:rsidRDefault="00672540" w:rsidP="00672540">
    <w:pPr>
      <w:pStyle w:val="Header"/>
      <w:tabs>
        <w:tab w:val="left" w:pos="954"/>
      </w:tabs>
      <w:jc w:val="center"/>
      <w:rPr>
        <w:rFonts w:ascii="Arial Black" w:hAnsi="Arial Black"/>
        <w:b/>
        <w:sz w:val="24"/>
        <w:szCs w:val="24"/>
      </w:rPr>
    </w:pPr>
    <w:r w:rsidRPr="00672540">
      <w:rPr>
        <w:rFonts w:ascii="Arial Black" w:hAnsi="Arial Black"/>
        <w:b/>
        <w:sz w:val="24"/>
        <w:szCs w:val="24"/>
      </w:rPr>
      <w:t>Cherokee County School District</w:t>
    </w:r>
  </w:p>
  <w:p w:rsidR="00672540" w:rsidRPr="00672540" w:rsidRDefault="00672540" w:rsidP="00672540">
    <w:pPr>
      <w:pStyle w:val="Header"/>
      <w:tabs>
        <w:tab w:val="left" w:pos="954"/>
      </w:tabs>
      <w:jc w:val="center"/>
      <w:rPr>
        <w:rFonts w:ascii="Arial Black" w:hAnsi="Arial Black"/>
        <w:b/>
        <w:sz w:val="24"/>
        <w:szCs w:val="24"/>
      </w:rPr>
    </w:pPr>
    <w:r w:rsidRPr="00672540">
      <w:rPr>
        <w:rFonts w:ascii="Arial Black" w:hAnsi="Arial Black"/>
        <w:b/>
        <w:sz w:val="24"/>
        <w:szCs w:val="24"/>
      </w:rPr>
      <w:t>Office of Special Education</w:t>
    </w:r>
  </w:p>
  <w:p w:rsidR="00672540" w:rsidRDefault="00672540" w:rsidP="00672540">
    <w:pPr>
      <w:pStyle w:val="Header"/>
      <w:tabs>
        <w:tab w:val="left" w:pos="954"/>
      </w:tabs>
      <w:jc w:val="center"/>
      <w:rPr>
        <w:rFonts w:ascii="Arial Black" w:hAnsi="Arial Black"/>
        <w:b/>
        <w:sz w:val="24"/>
        <w:szCs w:val="24"/>
      </w:rPr>
    </w:pPr>
    <w:r w:rsidRPr="00672540">
      <w:rPr>
        <w:rFonts w:ascii="Arial Black" w:hAnsi="Arial Black"/>
        <w:b/>
        <w:sz w:val="24"/>
        <w:szCs w:val="24"/>
      </w:rPr>
      <w:t xml:space="preserve">Parent Trainings     SY </w:t>
    </w:r>
    <w:r w:rsidR="008A3896">
      <w:rPr>
        <w:rFonts w:ascii="Arial Black" w:hAnsi="Arial Black"/>
        <w:b/>
        <w:sz w:val="24"/>
        <w:szCs w:val="24"/>
      </w:rPr>
      <w:t>2015-16</w:t>
    </w:r>
  </w:p>
  <w:p w:rsidR="00A15A44" w:rsidRPr="00672540" w:rsidRDefault="00A15A44" w:rsidP="00672540">
    <w:pPr>
      <w:pStyle w:val="Header"/>
      <w:tabs>
        <w:tab w:val="left" w:pos="954"/>
      </w:tabs>
      <w:jc w:val="center"/>
      <w:rPr>
        <w:rFonts w:ascii="Arial Black" w:hAnsi="Arial Black"/>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25" w:rsidRDefault="00AB4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F0"/>
    <w:rsid w:val="00007E3B"/>
    <w:rsid w:val="00011286"/>
    <w:rsid w:val="00031E43"/>
    <w:rsid w:val="00032E27"/>
    <w:rsid w:val="00037D44"/>
    <w:rsid w:val="00056E55"/>
    <w:rsid w:val="00076A6D"/>
    <w:rsid w:val="00081C26"/>
    <w:rsid w:val="00097FEA"/>
    <w:rsid w:val="000A2DC4"/>
    <w:rsid w:val="000A6DBD"/>
    <w:rsid w:val="000D675D"/>
    <w:rsid w:val="000E7E62"/>
    <w:rsid w:val="001201F2"/>
    <w:rsid w:val="001857D9"/>
    <w:rsid w:val="001A1F41"/>
    <w:rsid w:val="001C1AEE"/>
    <w:rsid w:val="001C3700"/>
    <w:rsid w:val="001D326B"/>
    <w:rsid w:val="001F56F8"/>
    <w:rsid w:val="00217BEC"/>
    <w:rsid w:val="00234C04"/>
    <w:rsid w:val="0023701D"/>
    <w:rsid w:val="002426AC"/>
    <w:rsid w:val="002A640C"/>
    <w:rsid w:val="002A69B9"/>
    <w:rsid w:val="002B01B8"/>
    <w:rsid w:val="002B0594"/>
    <w:rsid w:val="002E363F"/>
    <w:rsid w:val="002F46C6"/>
    <w:rsid w:val="00332AD7"/>
    <w:rsid w:val="003720B5"/>
    <w:rsid w:val="00376495"/>
    <w:rsid w:val="00395FBB"/>
    <w:rsid w:val="003A349A"/>
    <w:rsid w:val="003A77DE"/>
    <w:rsid w:val="003D4EBC"/>
    <w:rsid w:val="003E69B0"/>
    <w:rsid w:val="004077D2"/>
    <w:rsid w:val="00416DF0"/>
    <w:rsid w:val="00424B9B"/>
    <w:rsid w:val="00434762"/>
    <w:rsid w:val="00442214"/>
    <w:rsid w:val="0046608B"/>
    <w:rsid w:val="0047004B"/>
    <w:rsid w:val="00476A04"/>
    <w:rsid w:val="004945CC"/>
    <w:rsid w:val="004B1DB2"/>
    <w:rsid w:val="004B50F9"/>
    <w:rsid w:val="004E71F0"/>
    <w:rsid w:val="004F0BB0"/>
    <w:rsid w:val="004F3656"/>
    <w:rsid w:val="005065D7"/>
    <w:rsid w:val="00524AC3"/>
    <w:rsid w:val="00532635"/>
    <w:rsid w:val="0053334B"/>
    <w:rsid w:val="005341C5"/>
    <w:rsid w:val="00574C20"/>
    <w:rsid w:val="00584976"/>
    <w:rsid w:val="005A5E20"/>
    <w:rsid w:val="005A7385"/>
    <w:rsid w:val="005B6AE7"/>
    <w:rsid w:val="005C2503"/>
    <w:rsid w:val="005D7CB6"/>
    <w:rsid w:val="005F420C"/>
    <w:rsid w:val="00602640"/>
    <w:rsid w:val="00623E24"/>
    <w:rsid w:val="00640A31"/>
    <w:rsid w:val="00672540"/>
    <w:rsid w:val="006C04BF"/>
    <w:rsid w:val="00724D5F"/>
    <w:rsid w:val="0074152A"/>
    <w:rsid w:val="0078129E"/>
    <w:rsid w:val="00781E72"/>
    <w:rsid w:val="007865E9"/>
    <w:rsid w:val="00791765"/>
    <w:rsid w:val="007D601B"/>
    <w:rsid w:val="007D7C90"/>
    <w:rsid w:val="007E6D75"/>
    <w:rsid w:val="008174F9"/>
    <w:rsid w:val="00822386"/>
    <w:rsid w:val="008608F1"/>
    <w:rsid w:val="00872AFE"/>
    <w:rsid w:val="00896F05"/>
    <w:rsid w:val="008A3896"/>
    <w:rsid w:val="008E3DEE"/>
    <w:rsid w:val="009244BD"/>
    <w:rsid w:val="00941302"/>
    <w:rsid w:val="00943BDE"/>
    <w:rsid w:val="00957659"/>
    <w:rsid w:val="00973E6A"/>
    <w:rsid w:val="0098629C"/>
    <w:rsid w:val="009A2945"/>
    <w:rsid w:val="009B2533"/>
    <w:rsid w:val="009C1CBD"/>
    <w:rsid w:val="00A15A44"/>
    <w:rsid w:val="00A61F55"/>
    <w:rsid w:val="00AB4925"/>
    <w:rsid w:val="00AC6884"/>
    <w:rsid w:val="00B06B35"/>
    <w:rsid w:val="00B47C33"/>
    <w:rsid w:val="00B67CFA"/>
    <w:rsid w:val="00B7164E"/>
    <w:rsid w:val="00B865D9"/>
    <w:rsid w:val="00BA3651"/>
    <w:rsid w:val="00BF1EB5"/>
    <w:rsid w:val="00BF7E5A"/>
    <w:rsid w:val="00C06CF3"/>
    <w:rsid w:val="00C10083"/>
    <w:rsid w:val="00C12249"/>
    <w:rsid w:val="00C77C98"/>
    <w:rsid w:val="00C802E2"/>
    <w:rsid w:val="00C837CF"/>
    <w:rsid w:val="00C87E85"/>
    <w:rsid w:val="00C9195F"/>
    <w:rsid w:val="00CE02A0"/>
    <w:rsid w:val="00CE75E3"/>
    <w:rsid w:val="00D0518E"/>
    <w:rsid w:val="00D10E3E"/>
    <w:rsid w:val="00D4038C"/>
    <w:rsid w:val="00D70F09"/>
    <w:rsid w:val="00DB3B90"/>
    <w:rsid w:val="00DC75A1"/>
    <w:rsid w:val="00E96B22"/>
    <w:rsid w:val="00EA5791"/>
    <w:rsid w:val="00ED68EE"/>
    <w:rsid w:val="00EF587E"/>
    <w:rsid w:val="00F043B6"/>
    <w:rsid w:val="00F05B95"/>
    <w:rsid w:val="00F729BF"/>
    <w:rsid w:val="00F8017C"/>
    <w:rsid w:val="00F879D5"/>
    <w:rsid w:val="00F91857"/>
    <w:rsid w:val="00FA26D0"/>
    <w:rsid w:val="00FB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B8"/>
    <w:rPr>
      <w:rFonts w:ascii="Tahoma" w:hAnsi="Tahoma" w:cs="Tahoma"/>
      <w:sz w:val="16"/>
      <w:szCs w:val="16"/>
    </w:rPr>
  </w:style>
  <w:style w:type="paragraph" w:styleId="Header">
    <w:name w:val="header"/>
    <w:basedOn w:val="Normal"/>
    <w:link w:val="HeaderChar"/>
    <w:uiPriority w:val="99"/>
    <w:unhideWhenUsed/>
    <w:rsid w:val="00470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04B"/>
  </w:style>
  <w:style w:type="paragraph" w:styleId="Footer">
    <w:name w:val="footer"/>
    <w:basedOn w:val="Normal"/>
    <w:link w:val="FooterChar"/>
    <w:uiPriority w:val="99"/>
    <w:unhideWhenUsed/>
    <w:rsid w:val="00470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04B"/>
  </w:style>
  <w:style w:type="table" w:styleId="LightShading">
    <w:name w:val="Light Shading"/>
    <w:basedOn w:val="TableNormal"/>
    <w:uiPriority w:val="60"/>
    <w:rsid w:val="005849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F420C"/>
    <w:pPr>
      <w:autoSpaceDE w:val="0"/>
      <w:autoSpaceDN w:val="0"/>
      <w:adjustRightInd w:val="0"/>
      <w:spacing w:after="0" w:line="240" w:lineRule="auto"/>
    </w:pPr>
    <w:rPr>
      <w:rFonts w:ascii="Duchess" w:hAnsi="Duchess" w:cs="Duches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B8"/>
    <w:rPr>
      <w:rFonts w:ascii="Tahoma" w:hAnsi="Tahoma" w:cs="Tahoma"/>
      <w:sz w:val="16"/>
      <w:szCs w:val="16"/>
    </w:rPr>
  </w:style>
  <w:style w:type="paragraph" w:styleId="Header">
    <w:name w:val="header"/>
    <w:basedOn w:val="Normal"/>
    <w:link w:val="HeaderChar"/>
    <w:uiPriority w:val="99"/>
    <w:unhideWhenUsed/>
    <w:rsid w:val="00470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04B"/>
  </w:style>
  <w:style w:type="paragraph" w:styleId="Footer">
    <w:name w:val="footer"/>
    <w:basedOn w:val="Normal"/>
    <w:link w:val="FooterChar"/>
    <w:uiPriority w:val="99"/>
    <w:unhideWhenUsed/>
    <w:rsid w:val="00470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04B"/>
  </w:style>
  <w:style w:type="table" w:styleId="LightShading">
    <w:name w:val="Light Shading"/>
    <w:basedOn w:val="TableNormal"/>
    <w:uiPriority w:val="60"/>
    <w:rsid w:val="005849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F420C"/>
    <w:pPr>
      <w:autoSpaceDE w:val="0"/>
      <w:autoSpaceDN w:val="0"/>
      <w:adjustRightInd w:val="0"/>
      <w:spacing w:after="0" w:line="240" w:lineRule="auto"/>
    </w:pPr>
    <w:rPr>
      <w:rFonts w:ascii="Duchess" w:hAnsi="Duchess" w:cs="Duches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 Hancock</dc:creator>
  <cp:lastModifiedBy>Jane Grillo</cp:lastModifiedBy>
  <cp:revision>2</cp:revision>
  <cp:lastPrinted>2014-09-02T11:44:00Z</cp:lastPrinted>
  <dcterms:created xsi:type="dcterms:W3CDTF">2016-09-13T11:55:00Z</dcterms:created>
  <dcterms:modified xsi:type="dcterms:W3CDTF">2016-09-13T11:55:00Z</dcterms:modified>
</cp:coreProperties>
</file>