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93" w:rsidRDefault="00CD437C" w:rsidP="00EC5093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noProof/>
        </w:rPr>
        <w:drawing>
          <wp:inline distT="0" distB="0" distL="0" distR="0" wp14:anchorId="6EA28876" wp14:editId="2F3C2611">
            <wp:extent cx="3580950" cy="2157402"/>
            <wp:effectExtent l="0" t="0" r="635" b="0"/>
            <wp:docPr id="2" name="Picture 2" descr="Image result for storyt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oryte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19" cy="216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5D" w:rsidRDefault="009B335D" w:rsidP="00EC5093">
      <w:pPr>
        <w:jc w:val="center"/>
        <w:rPr>
          <w:rFonts w:ascii="Georgia" w:hAnsi="Georgia"/>
          <w:b/>
          <w:i/>
          <w:sz w:val="40"/>
          <w:szCs w:val="40"/>
        </w:rPr>
      </w:pPr>
      <w:r w:rsidRPr="009B335D">
        <w:rPr>
          <w:rFonts w:ascii="Georgia" w:hAnsi="Georgia"/>
          <w:b/>
          <w:i/>
          <w:sz w:val="40"/>
          <w:szCs w:val="40"/>
        </w:rPr>
        <w:t xml:space="preserve">Stories and Literature are for </w:t>
      </w:r>
      <w:proofErr w:type="gramStart"/>
      <w:r>
        <w:rPr>
          <w:rFonts w:ascii="Georgia" w:hAnsi="Georgia"/>
          <w:b/>
          <w:i/>
          <w:sz w:val="40"/>
          <w:szCs w:val="40"/>
        </w:rPr>
        <w:t>Everyone</w:t>
      </w:r>
      <w:proofErr w:type="gramEnd"/>
      <w:r w:rsidRPr="009B335D">
        <w:rPr>
          <w:rFonts w:ascii="Georgia" w:hAnsi="Georgia"/>
          <w:b/>
          <w:i/>
          <w:sz w:val="40"/>
          <w:szCs w:val="40"/>
        </w:rPr>
        <w:t>!</w:t>
      </w:r>
    </w:p>
    <w:p w:rsidR="00EC5093" w:rsidRPr="009B335D" w:rsidRDefault="00EC5093" w:rsidP="00EC5093"/>
    <w:p w:rsidR="009B335D" w:rsidRPr="009B335D" w:rsidRDefault="009B335D" w:rsidP="009B335D">
      <w:pPr>
        <w:rPr>
          <w:rFonts w:ascii="Georgia" w:hAnsi="Georgia"/>
          <w:b/>
          <w:i/>
          <w:sz w:val="40"/>
          <w:szCs w:val="40"/>
        </w:rPr>
      </w:pPr>
    </w:p>
    <w:p w:rsidR="009B335D" w:rsidRDefault="009B335D" w:rsidP="009B335D">
      <w:pPr>
        <w:jc w:val="center"/>
        <w:rPr>
          <w:rFonts w:ascii="Georgia" w:hAnsi="Georgia"/>
          <w:i/>
          <w:sz w:val="32"/>
          <w:szCs w:val="32"/>
        </w:rPr>
      </w:pPr>
      <w:r w:rsidRPr="00EC5093">
        <w:rPr>
          <w:rFonts w:ascii="Georgia" w:hAnsi="Georgia"/>
          <w:i/>
          <w:sz w:val="32"/>
          <w:szCs w:val="32"/>
        </w:rPr>
        <w:t xml:space="preserve">The Marietta City Schools Department of Special Services invites you and your student to join us at </w:t>
      </w:r>
      <w:r w:rsidRPr="00EC5093">
        <w:rPr>
          <w:rFonts w:ascii="Georgia" w:hAnsi="Georgia"/>
          <w:b/>
          <w:i/>
          <w:sz w:val="32"/>
          <w:szCs w:val="32"/>
        </w:rPr>
        <w:t>Marietta Reads</w:t>
      </w:r>
      <w:r w:rsidRPr="00EC5093">
        <w:rPr>
          <w:rFonts w:ascii="Georgia" w:hAnsi="Georgia"/>
          <w:i/>
          <w:sz w:val="32"/>
          <w:szCs w:val="32"/>
        </w:rPr>
        <w:t xml:space="preserve"> on Saturday, October 27</w:t>
      </w:r>
      <w:r w:rsidRPr="00EC5093">
        <w:rPr>
          <w:rFonts w:ascii="Georgia" w:hAnsi="Georgia"/>
          <w:i/>
          <w:sz w:val="32"/>
          <w:szCs w:val="32"/>
          <w:vertAlign w:val="superscript"/>
        </w:rPr>
        <w:t>th</w:t>
      </w:r>
      <w:r w:rsidRPr="00EC5093">
        <w:rPr>
          <w:rFonts w:ascii="Georgia" w:hAnsi="Georgia"/>
          <w:i/>
          <w:sz w:val="32"/>
          <w:szCs w:val="32"/>
        </w:rPr>
        <w:t xml:space="preserve"> from 10am-2pm at the Marietta Square.</w:t>
      </w:r>
    </w:p>
    <w:p w:rsidR="00EC5093" w:rsidRPr="00EC5093" w:rsidRDefault="00EC5093" w:rsidP="009B335D">
      <w:pPr>
        <w:jc w:val="center"/>
        <w:rPr>
          <w:rFonts w:ascii="Georgia" w:hAnsi="Georgia"/>
          <w:i/>
          <w:sz w:val="32"/>
          <w:szCs w:val="32"/>
        </w:rPr>
      </w:pPr>
      <w:r>
        <w:rPr>
          <w:noProof/>
        </w:rPr>
        <w:drawing>
          <wp:inline distT="0" distB="0" distL="0" distR="0" wp14:anchorId="05029AB8" wp14:editId="2A2C277C">
            <wp:extent cx="1676400" cy="1257300"/>
            <wp:effectExtent l="0" t="0" r="0" b="0"/>
            <wp:docPr id="3" name="Picture 3" descr="https://lh3.googleusercontent.com/Uwvys_k_c5rpsqqFBDw3i7VEp6ExTHhRE7X4QGBeqT8VgVvJg56fkXdu7C65PbRO2yLNfV4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Uwvys_k_c5rpsqqFBDw3i7VEp6ExTHhRE7X4QGBeqT8VgVvJg56fkXdu7C65PbRO2yLNfV4=s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01" cy="12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5D" w:rsidRPr="00EC5093" w:rsidRDefault="009B335D" w:rsidP="009B335D">
      <w:pPr>
        <w:jc w:val="center"/>
        <w:rPr>
          <w:rFonts w:ascii="Georgia" w:hAnsi="Georgia"/>
          <w:i/>
          <w:sz w:val="32"/>
          <w:szCs w:val="32"/>
        </w:rPr>
      </w:pPr>
    </w:p>
    <w:p w:rsidR="009B335D" w:rsidRPr="00EC5093" w:rsidRDefault="009B335D" w:rsidP="009B335D">
      <w:pPr>
        <w:jc w:val="center"/>
        <w:rPr>
          <w:rFonts w:ascii="Georgia" w:hAnsi="Georgia"/>
          <w:i/>
          <w:sz w:val="32"/>
          <w:szCs w:val="32"/>
        </w:rPr>
      </w:pPr>
      <w:r w:rsidRPr="00EC5093">
        <w:rPr>
          <w:rFonts w:ascii="Georgia" w:hAnsi="Georgia"/>
          <w:i/>
          <w:sz w:val="32"/>
          <w:szCs w:val="32"/>
        </w:rPr>
        <w:t>Please visit our Adaptive Literature Table where you can learn to use adaptive books with your child so he or she can have access to stories and literature.  Take home a free book!</w:t>
      </w:r>
    </w:p>
    <w:p w:rsidR="009B335D" w:rsidRPr="00EC5093" w:rsidRDefault="009B335D" w:rsidP="009B335D">
      <w:pPr>
        <w:jc w:val="center"/>
        <w:rPr>
          <w:rFonts w:ascii="Georgia" w:hAnsi="Georgia"/>
          <w:i/>
          <w:sz w:val="32"/>
          <w:szCs w:val="32"/>
        </w:rPr>
      </w:pPr>
    </w:p>
    <w:p w:rsidR="009B335D" w:rsidRPr="00EC5093" w:rsidRDefault="009B335D" w:rsidP="009B335D">
      <w:pPr>
        <w:jc w:val="center"/>
        <w:rPr>
          <w:rFonts w:ascii="Georgia" w:hAnsi="Georgia"/>
          <w:i/>
          <w:sz w:val="32"/>
          <w:szCs w:val="32"/>
        </w:rPr>
      </w:pPr>
      <w:r w:rsidRPr="00EC5093">
        <w:rPr>
          <w:rFonts w:ascii="Georgia" w:hAnsi="Georgia"/>
          <w:i/>
          <w:sz w:val="32"/>
          <w:szCs w:val="32"/>
        </w:rPr>
        <w:t>Questions? Call or email Ashley Gellis, MCS Parent Mentor</w:t>
      </w:r>
    </w:p>
    <w:p w:rsidR="009B335D" w:rsidRPr="00EC5093" w:rsidRDefault="009B335D" w:rsidP="00D62A50">
      <w:pPr>
        <w:jc w:val="center"/>
        <w:rPr>
          <w:rFonts w:ascii="Georgia" w:hAnsi="Georgia"/>
          <w:i/>
          <w:sz w:val="32"/>
          <w:szCs w:val="32"/>
        </w:rPr>
      </w:pPr>
      <w:r w:rsidRPr="00EC5093">
        <w:rPr>
          <w:rFonts w:ascii="Georgia" w:hAnsi="Georgia"/>
          <w:i/>
          <w:sz w:val="32"/>
          <w:szCs w:val="32"/>
        </w:rPr>
        <w:t>770-422-3500 x 7267 or agellis@marietta-city.k12.ga.us</w:t>
      </w:r>
      <w:bookmarkStart w:id="0" w:name="_GoBack"/>
      <w:bookmarkEnd w:id="0"/>
    </w:p>
    <w:p w:rsidR="009B335D" w:rsidRPr="009B335D" w:rsidRDefault="009B335D" w:rsidP="009B335D">
      <w:pPr>
        <w:jc w:val="center"/>
        <w:rPr>
          <w:rFonts w:ascii="Georgia" w:hAnsi="Georgia"/>
          <w:i/>
          <w:sz w:val="40"/>
          <w:szCs w:val="40"/>
        </w:rPr>
      </w:pPr>
    </w:p>
    <w:sectPr w:rsidR="009B335D" w:rsidRPr="009B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7C"/>
    <w:rsid w:val="007147F6"/>
    <w:rsid w:val="007F4519"/>
    <w:rsid w:val="009B335D"/>
    <w:rsid w:val="00A0665D"/>
    <w:rsid w:val="00CD437C"/>
    <w:rsid w:val="00D62A50"/>
    <w:rsid w:val="00EA106B"/>
    <w:rsid w:val="00E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A9D3-6E39-408F-A133-AE9ED70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Gellis, Ashley</dc:creator>
  <cp:keywords/>
  <dc:description/>
  <cp:lastModifiedBy>Gellis, Ashley</cp:lastModifiedBy>
  <cp:revision>2</cp:revision>
  <dcterms:created xsi:type="dcterms:W3CDTF">2018-10-19T20:19:00Z</dcterms:created>
  <dcterms:modified xsi:type="dcterms:W3CDTF">2018-10-25T15:00:00Z</dcterms:modified>
</cp:coreProperties>
</file>