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6E74" w:rsidRPr="00C2520D" w14:paraId="7718D403" w14:textId="77777777" w:rsidTr="00C2081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0A86434" w14:textId="77777777" w:rsidR="007F6E74" w:rsidRPr="00C2520D" w:rsidRDefault="007F6E74" w:rsidP="00C20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8A6EFA" w14:textId="77777777" w:rsidR="007F6E74" w:rsidRPr="0022048F" w:rsidRDefault="007F6E74" w:rsidP="007F6E74">
      <w:pPr>
        <w:spacing w:after="0" w:line="240" w:lineRule="auto"/>
        <w:jc w:val="center"/>
        <w:rPr>
          <w:rFonts w:ascii="Times" w:eastAsia="Times New Roman" w:hAnsi="Times" w:cs="Times"/>
          <w:color w:val="365F91"/>
          <w:sz w:val="42"/>
          <w:szCs w:val="42"/>
          <w:lang w:val="es-PR"/>
        </w:rPr>
      </w:pPr>
      <w:commentRangeStart w:id="0"/>
      <w:r w:rsidRPr="0022048F">
        <w:rPr>
          <w:rFonts w:ascii="Times" w:eastAsia="Times New Roman" w:hAnsi="Times" w:cs="Times"/>
          <w:b/>
          <w:bCs/>
          <w:color w:val="365F91"/>
          <w:sz w:val="42"/>
          <w:szCs w:val="42"/>
          <w:lang w:val="es-PR"/>
        </w:rPr>
        <w:t xml:space="preserve">Marco </w:t>
      </w:r>
      <w:commentRangeEnd w:id="0"/>
      <w:r>
        <w:rPr>
          <w:rStyle w:val="CommentReference"/>
        </w:rPr>
        <w:commentReference w:id="0"/>
      </w:r>
      <w:r w:rsidRPr="0022048F">
        <w:rPr>
          <w:rFonts w:ascii="Times" w:eastAsia="Times New Roman" w:hAnsi="Times" w:cs="Times"/>
          <w:b/>
          <w:bCs/>
          <w:color w:val="365F91"/>
          <w:sz w:val="42"/>
          <w:szCs w:val="42"/>
          <w:lang w:val="es-PR"/>
        </w:rPr>
        <w:t xml:space="preserve">de </w:t>
      </w:r>
      <w:r>
        <w:rPr>
          <w:rFonts w:ascii="Times" w:eastAsia="Times New Roman" w:hAnsi="Times" w:cs="Times"/>
          <w:b/>
          <w:bCs/>
          <w:color w:val="365F91"/>
          <w:sz w:val="42"/>
          <w:szCs w:val="42"/>
          <w:lang w:val="es-PR"/>
        </w:rPr>
        <w:t>P</w:t>
      </w:r>
      <w:r w:rsidRPr="0022048F">
        <w:rPr>
          <w:rFonts w:ascii="Times" w:eastAsia="Times New Roman" w:hAnsi="Times" w:cs="Times"/>
          <w:b/>
          <w:bCs/>
          <w:color w:val="365F91"/>
          <w:sz w:val="42"/>
          <w:szCs w:val="42"/>
          <w:lang w:val="es-PR"/>
        </w:rPr>
        <w:t xml:space="preserve">articipación </w:t>
      </w:r>
      <w:r>
        <w:rPr>
          <w:rFonts w:ascii="Times" w:eastAsia="Times New Roman" w:hAnsi="Times" w:cs="Times"/>
          <w:b/>
          <w:bCs/>
          <w:color w:val="365F91"/>
          <w:sz w:val="42"/>
          <w:szCs w:val="42"/>
          <w:lang w:val="es-PR"/>
        </w:rPr>
        <w:t>F</w:t>
      </w:r>
      <w:r w:rsidRPr="0022048F">
        <w:rPr>
          <w:rFonts w:ascii="Times" w:eastAsia="Times New Roman" w:hAnsi="Times" w:cs="Times"/>
          <w:b/>
          <w:bCs/>
          <w:color w:val="365F91"/>
          <w:sz w:val="42"/>
          <w:szCs w:val="42"/>
          <w:lang w:val="es-PR"/>
        </w:rPr>
        <w:t xml:space="preserve">amiliar de </w:t>
      </w:r>
      <w:proofErr w:type="spellStart"/>
      <w:r w:rsidRPr="0022048F">
        <w:rPr>
          <w:rFonts w:ascii="Times" w:eastAsia="Times New Roman" w:hAnsi="Times" w:cs="Times"/>
          <w:b/>
          <w:bCs/>
          <w:color w:val="365F91"/>
          <w:sz w:val="42"/>
          <w:szCs w:val="42"/>
          <w:lang w:val="es-PR"/>
        </w:rPr>
        <w:t>GaPMP</w:t>
      </w:r>
      <w:proofErr w:type="spellEnd"/>
    </w:p>
    <w:p w14:paraId="6FD03845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1F497D"/>
          <w:sz w:val="29"/>
          <w:szCs w:val="29"/>
          <w:lang w:val="es-PR"/>
        </w:rPr>
      </w:pPr>
      <w:r>
        <w:rPr>
          <w:rFonts w:ascii="Times" w:eastAsia="Times New Roman" w:hAnsi="Times" w:cs="Times"/>
          <w:color w:val="1F497D"/>
          <w:sz w:val="29"/>
          <w:szCs w:val="29"/>
          <w:lang w:val="es-PR"/>
        </w:rPr>
        <w:t xml:space="preserve">Estructura de </w:t>
      </w:r>
      <w:proofErr w:type="spellStart"/>
      <w:r>
        <w:rPr>
          <w:rFonts w:ascii="Times" w:eastAsia="Times New Roman" w:hAnsi="Times" w:cs="Times"/>
          <w:color w:val="1F497D"/>
          <w:sz w:val="29"/>
          <w:szCs w:val="29"/>
          <w:lang w:val="es-PR"/>
        </w:rPr>
        <w:t>Participacion</w:t>
      </w:r>
      <w:proofErr w:type="spellEnd"/>
      <w:r>
        <w:rPr>
          <w:rFonts w:ascii="Times" w:eastAsia="Times New Roman" w:hAnsi="Times" w:cs="Times"/>
          <w:color w:val="1F497D"/>
          <w:sz w:val="29"/>
          <w:szCs w:val="29"/>
          <w:lang w:val="es-PR"/>
        </w:rPr>
        <w:t xml:space="preserve"> </w:t>
      </w:r>
      <w:proofErr w:type="spellStart"/>
      <w:r>
        <w:rPr>
          <w:rFonts w:ascii="Times" w:eastAsia="Times New Roman" w:hAnsi="Times" w:cs="Times"/>
          <w:color w:val="1F497D"/>
          <w:sz w:val="29"/>
          <w:szCs w:val="29"/>
          <w:lang w:val="es-PR"/>
        </w:rPr>
        <w:t>Familar</w:t>
      </w:r>
      <w:proofErr w:type="spellEnd"/>
    </w:p>
    <w:p w14:paraId="220BABE6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Nombre del padre / familiar: _________________________________________ Fecha: ______________________</w:t>
      </w:r>
    </w:p>
    <w:p w14:paraId="34CE61B5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Nombre del </w:t>
      </w:r>
      <w:commentRangeStart w:id="1"/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niño</w:t>
      </w:r>
      <w:commentRangeEnd w:id="1"/>
      <w:r>
        <w:rPr>
          <w:rStyle w:val="CommentReference"/>
        </w:rPr>
        <w:commentReference w:id="1"/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(a)</w:t>
      </w: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: ____________________________________________ Grado actual: __________ Edad: _________</w:t>
      </w:r>
    </w:p>
    <w:p w14:paraId="6C873DB5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Condado o sistema: ________________________</w:t>
      </w:r>
    </w:p>
    <w:p w14:paraId="1B574A9B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Nombre de Escuela: ____________________________________</w:t>
      </w:r>
    </w:p>
    <w:p w14:paraId="7ED5EDE7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  <w:lang w:val="es-PR"/>
        </w:rPr>
        <w:t>Marque la respuesta que mejor describa sus sentimientos en cada área según se aplique a su h</w:t>
      </w:r>
      <w:commentRangeStart w:id="2"/>
      <w:r w:rsidRPr="0022048F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  <w:lang w:val="es-PR"/>
        </w:rPr>
        <w:t>ijo</w:t>
      </w:r>
      <w:commentRangeEnd w:id="2"/>
      <w:r>
        <w:rPr>
          <w:rStyle w:val="CommentReference"/>
        </w:rPr>
        <w:commentReference w:id="2"/>
      </w:r>
      <w:r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  <w:lang w:val="es-PR"/>
        </w:rPr>
        <w:t>(a)</w:t>
      </w:r>
      <w:r w:rsidRPr="0022048F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  <w:lang w:val="es-PR"/>
        </w:rPr>
        <w:t>.</w:t>
      </w:r>
    </w:p>
    <w:p w14:paraId="7014AFB3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1. Mi </w:t>
      </w:r>
      <w:commentRangeStart w:id="3"/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hijo</w:t>
      </w:r>
      <w:commentRangeEnd w:id="3"/>
      <w:r>
        <w:rPr>
          <w:rStyle w:val="CommentReference"/>
        </w:rPr>
        <w:commentReference w:id="3"/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(a)</w:t>
      </w: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 está conectado con adultos comprensivos que lo animan en su carrera académica </w:t>
      </w:r>
      <w:commentRangeStart w:id="4"/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y / o universitaria.</w:t>
      </w:r>
      <w:r>
        <w:rPr>
          <w:rFonts w:ascii="Times" w:eastAsia="Times New Roman" w:hAnsi="Times" w:cs="Times"/>
          <w:color w:val="000000"/>
          <w:sz w:val="21"/>
          <w:szCs w:val="21"/>
          <w:lang w:val="es-PR"/>
        </w:rPr>
        <w:t xml:space="preserve"> </w:t>
      </w: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opciones.</w:t>
      </w:r>
      <w:commentRangeEnd w:id="4"/>
      <w:r>
        <w:rPr>
          <w:rStyle w:val="CommentReference"/>
        </w:rPr>
        <w:commentReference w:id="4"/>
      </w:r>
    </w:p>
    <w:p w14:paraId="64A55EBC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3730441D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51B1E300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305E685E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2. Mi hijo y yo </w:t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opciones universitarias</w:t>
      </w: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 a una o más escuelas o recursos comunitarios para cumplir con los requisitos académicos o</w:t>
      </w:r>
      <w:r>
        <w:rPr>
          <w:rFonts w:ascii="Times" w:eastAsia="Times New Roman" w:hAnsi="Times" w:cs="Times"/>
          <w:color w:val="000000"/>
          <w:sz w:val="21"/>
          <w:szCs w:val="21"/>
          <w:lang w:val="es-PR"/>
        </w:rPr>
        <w:t xml:space="preserve"> </w:t>
      </w:r>
      <w:commentRangeStart w:id="5"/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metas personales.</w:t>
      </w:r>
      <w:commentRangeEnd w:id="5"/>
      <w:r>
        <w:rPr>
          <w:rStyle w:val="CommentReference"/>
        </w:rPr>
        <w:commentReference w:id="5"/>
      </w:r>
    </w:p>
    <w:p w14:paraId="30D6B12C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3757A25A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37FC2778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5F82F917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3. Las metas de mi hijo se comunican con la escuela con regularidad para apoyar su éxito</w:t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 o metas personales de mi hijo(a).</w:t>
      </w:r>
    </w:p>
    <w:p w14:paraId="3E9AC0AC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51DE4DBE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585941E5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7341E028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4. Los maestros de mi hijo usan adaptaciones y modificaciones apropiadas dentro del salón de clases para apoyar</w:t>
      </w:r>
    </w:p>
    <w:p w14:paraId="414142EF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progreso académico.</w:t>
      </w:r>
    </w:p>
    <w:p w14:paraId="7FB1B3F2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5F51450C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4BD2BA32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6E3DEC06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5. Mi hijo y yo hemos sido informados de las elecciones y decisiones que debemos tomar que conducirán a </w:t>
      </w:r>
      <w:commentRangeStart w:id="6"/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un</w:t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 diploma de </w:t>
      </w:r>
      <w:proofErr w:type="spellStart"/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a</w:t>
      </w:r>
      <w:proofErr w:type="spellEnd"/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 escuela secundaria.</w:t>
      </w:r>
    </w:p>
    <w:p w14:paraId="5894968B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diploma.</w:t>
      </w:r>
      <w:commentRangeEnd w:id="6"/>
      <w:r>
        <w:rPr>
          <w:rStyle w:val="CommentReference"/>
        </w:rPr>
        <w:commentReference w:id="6"/>
      </w:r>
    </w:p>
    <w:p w14:paraId="57602FC8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2015EAF8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03E3E15F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5849B29B" w14:textId="77777777" w:rsidR="007F6E74" w:rsidRDefault="007F6E74" w:rsidP="007F6E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6. El desempeño actual de mi hijo y su progreso hacia la graduación s</w:t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on claramente comunicadas </w:t>
      </w:r>
    </w:p>
    <w:p w14:paraId="1E55CDE3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proofErr w:type="gramStart"/>
      <w:r>
        <w:rPr>
          <w:rFonts w:ascii="Times" w:eastAsia="Times New Roman" w:hAnsi="Times" w:cs="Times"/>
          <w:color w:val="000000"/>
          <w:sz w:val="21"/>
          <w:szCs w:val="21"/>
          <w:lang w:val="es-PR"/>
        </w:rPr>
        <w:t>.</w:t>
      </w: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</w:t>
      </w:r>
      <w:proofErr w:type="gramEnd"/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 Totalmente de acuerdo</w:t>
      </w:r>
    </w:p>
    <w:p w14:paraId="5CC82E51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06A5C3C1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20536CED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7. Se me considera un socio igualitario con los maestros y otros profesionales en la planificación del programa de mi hijo.</w:t>
      </w:r>
    </w:p>
    <w:p w14:paraId="3B868136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3217C88A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55751A64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08825A61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8. La escuela de mi hijo comunica una expectativa de éxito que incluye la graduación de la escuela secundaria.</w:t>
      </w:r>
    </w:p>
    <w:p w14:paraId="0BD1EBDF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0F527912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69FB5DB6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6B46F578" w14:textId="77777777" w:rsidR="007F6E74" w:rsidRDefault="007F6E74" w:rsidP="007F6E7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lastRenderedPageBreak/>
        <w:t xml:space="preserve">9. Mi hijo y yo estamos trabajando juntos en casa, utilizando las herramientas que se nos proporcionan, para practicar o planificar durante </w:t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el </w:t>
      </w:r>
      <w:proofErr w:type="spellStart"/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ano</w:t>
      </w:r>
      <w:proofErr w:type="spellEnd"/>
      <w:r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 xml:space="preserve"> escolar. </w:t>
      </w:r>
    </w:p>
    <w:p w14:paraId="1C43DB15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72386A0D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7949621D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0F45FA3C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10. Mi hijo y yo hemos descubierto que poner la información por escrito ha sido útil para llegar a su nivel académico.</w:t>
      </w:r>
    </w:p>
    <w:p w14:paraId="0A9D817A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b/>
          <w:bCs/>
          <w:color w:val="000000"/>
          <w:sz w:val="21"/>
          <w:szCs w:val="21"/>
          <w:lang w:val="es-PR"/>
        </w:rPr>
        <w:t>y metas personales.</w:t>
      </w:r>
    </w:p>
    <w:p w14:paraId="577CE934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Totalmente de acuerdo</w:t>
      </w:r>
    </w:p>
    <w:p w14:paraId="6E0B5F75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De acuerdo</w:t>
      </w:r>
    </w:p>
    <w:p w14:paraId="4559F71A" w14:textId="77777777" w:rsidR="007F6E74" w:rsidRPr="0022048F" w:rsidRDefault="007F6E74" w:rsidP="007F6E74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val="es-PR"/>
        </w:rPr>
      </w:pPr>
      <w:r w:rsidRPr="0022048F">
        <w:rPr>
          <w:rFonts w:ascii="Times" w:eastAsia="Times New Roman" w:hAnsi="Times" w:cs="Times"/>
          <w:color w:val="000000"/>
          <w:sz w:val="21"/>
          <w:szCs w:val="21"/>
          <w:lang w:val="es-PR"/>
        </w:rPr>
        <w:t>___ En desacuerdo ___ Totalmente en desacuerdo</w:t>
      </w:r>
    </w:p>
    <w:p w14:paraId="276973FE" w14:textId="77777777" w:rsidR="00F63A02" w:rsidRDefault="00F63A02">
      <w:bookmarkStart w:id="7" w:name="_GoBack"/>
      <w:bookmarkEnd w:id="7"/>
    </w:p>
    <w:sectPr w:rsidR="00F6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esenia L. Alvarez" w:date="2021-11-10T09:37:00Z" w:initials="YLA">
    <w:p w14:paraId="5B433071" w14:textId="77777777" w:rsidR="007F6E74" w:rsidRDefault="007F6E74" w:rsidP="007F6E74">
      <w:pPr>
        <w:pStyle w:val="CommentText"/>
      </w:pPr>
      <w:r>
        <w:rPr>
          <w:rStyle w:val="CommentReference"/>
        </w:rPr>
        <w:annotationRef/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 </w:t>
      </w:r>
    </w:p>
  </w:comment>
  <w:comment w:id="1" w:author="Yesenia L. Alvarez" w:date="2021-11-10T09:38:00Z" w:initials="YLA">
    <w:p w14:paraId="3BA63957" w14:textId="77777777" w:rsidR="007F6E74" w:rsidRDefault="007F6E74" w:rsidP="007F6E74">
      <w:pPr>
        <w:pStyle w:val="CommentText"/>
      </w:pPr>
      <w:r>
        <w:rPr>
          <w:rStyle w:val="CommentReference"/>
        </w:rPr>
        <w:annotationRef/>
      </w:r>
      <w:proofErr w:type="spellStart"/>
      <w:r>
        <w:t>niño</w:t>
      </w:r>
      <w:proofErr w:type="spellEnd"/>
      <w:r>
        <w:t>(a)</w:t>
      </w:r>
    </w:p>
  </w:comment>
  <w:comment w:id="2" w:author="Yesenia L. Alvarez" w:date="2021-11-10T09:39:00Z" w:initials="YLA">
    <w:p w14:paraId="72F293B9" w14:textId="77777777" w:rsidR="007F6E74" w:rsidRDefault="007F6E74" w:rsidP="007F6E74">
      <w:pPr>
        <w:pStyle w:val="CommentText"/>
      </w:pPr>
      <w:r>
        <w:rPr>
          <w:rStyle w:val="CommentReference"/>
        </w:rPr>
        <w:annotationRef/>
      </w:r>
      <w:proofErr w:type="spellStart"/>
      <w:r>
        <w:t>hijo</w:t>
      </w:r>
      <w:proofErr w:type="spellEnd"/>
      <w:r>
        <w:t>(a)</w:t>
      </w:r>
    </w:p>
  </w:comment>
  <w:comment w:id="3" w:author="Yesenia L. Alvarez" w:date="2021-11-10T09:39:00Z" w:initials="YLA">
    <w:p w14:paraId="5F1A073B" w14:textId="77777777" w:rsidR="007F6E74" w:rsidRDefault="007F6E74" w:rsidP="007F6E74">
      <w:pPr>
        <w:pStyle w:val="CommentText"/>
      </w:pPr>
      <w:r>
        <w:rPr>
          <w:rStyle w:val="CommentReference"/>
        </w:rPr>
        <w:annotationRef/>
      </w:r>
      <w:proofErr w:type="spellStart"/>
      <w:r>
        <w:t>hijo</w:t>
      </w:r>
      <w:proofErr w:type="spellEnd"/>
      <w:r>
        <w:t>(a)</w:t>
      </w:r>
    </w:p>
  </w:comment>
  <w:comment w:id="4" w:author="Yesenia L. Alvarez" w:date="2021-11-10T09:41:00Z" w:initials="YLA">
    <w:p w14:paraId="04945959" w14:textId="77777777" w:rsidR="007F6E74" w:rsidRDefault="007F6E74" w:rsidP="007F6E74">
      <w:pPr>
        <w:pStyle w:val="CommentText"/>
      </w:pPr>
      <w:r>
        <w:rPr>
          <w:rStyle w:val="CommentReference"/>
        </w:rPr>
        <w:annotationRef/>
      </w:r>
      <w:r>
        <w:t xml:space="preserve">…y/o </w:t>
      </w:r>
      <w:proofErr w:type="spellStart"/>
      <w:r>
        <w:t>opciónes</w:t>
      </w:r>
      <w:proofErr w:type="spellEnd"/>
      <w:r>
        <w:t xml:space="preserve"> </w:t>
      </w:r>
      <w:proofErr w:type="spellStart"/>
      <w:r>
        <w:t>universitarias</w:t>
      </w:r>
      <w:proofErr w:type="spellEnd"/>
      <w:r>
        <w:t>.</w:t>
      </w:r>
    </w:p>
  </w:comment>
  <w:comment w:id="5" w:author="Yesenia L. Alvarez" w:date="2021-11-10T09:44:00Z" w:initials="YLA">
    <w:p w14:paraId="4A3468EC" w14:textId="77777777" w:rsidR="007F6E74" w:rsidRPr="00FF6512" w:rsidRDefault="007F6E74" w:rsidP="007F6E74">
      <w:pPr>
        <w:pStyle w:val="CommentText"/>
      </w:pPr>
      <w:r>
        <w:rPr>
          <w:rStyle w:val="CommentReference"/>
        </w:rPr>
        <w:annotationRef/>
      </w:r>
      <w:r>
        <w:t>…</w:t>
      </w:r>
      <w:r w:rsidRPr="00AA2768">
        <w:rPr>
          <w:u w:val="single"/>
        </w:rPr>
        <w:t xml:space="preserve">o </w:t>
      </w:r>
      <w:proofErr w:type="spellStart"/>
      <w:r w:rsidRPr="00AA2768">
        <w:rPr>
          <w:u w:val="single"/>
        </w:rPr>
        <w:t>metas</w:t>
      </w:r>
      <w:proofErr w:type="spellEnd"/>
      <w:r w:rsidRPr="00AA2768">
        <w:rPr>
          <w:u w:val="single"/>
        </w:rPr>
        <w:t xml:space="preserve"> </w:t>
      </w:r>
      <w:proofErr w:type="spellStart"/>
      <w:r w:rsidRPr="00AA2768">
        <w:rPr>
          <w:u w:val="single"/>
        </w:rPr>
        <w:t>personales</w:t>
      </w:r>
      <w:proofErr w:type="spellEnd"/>
      <w:r w:rsidRPr="00FF6512">
        <w:t xml:space="preserve"> de mi </w:t>
      </w:r>
      <w:proofErr w:type="spellStart"/>
      <w:r w:rsidRPr="00FF6512">
        <w:t>hijo</w:t>
      </w:r>
      <w:proofErr w:type="spellEnd"/>
      <w:r w:rsidRPr="00FF6512">
        <w:t>(a). add this at the end of th</w:t>
      </w:r>
      <w:r>
        <w:t>e sentence.</w:t>
      </w:r>
    </w:p>
  </w:comment>
  <w:comment w:id="6" w:author="Yesenia L. Alvarez" w:date="2021-11-10T09:48:00Z" w:initials="YLA">
    <w:p w14:paraId="57AA0B69" w14:textId="77777777" w:rsidR="007F6E74" w:rsidRPr="00F74FAE" w:rsidRDefault="007F6E74" w:rsidP="007F6E74">
      <w:pPr>
        <w:pStyle w:val="CommentText"/>
        <w:rPr>
          <w:lang w:val="es-PR"/>
        </w:rPr>
      </w:pPr>
      <w:r>
        <w:rPr>
          <w:rStyle w:val="CommentReference"/>
        </w:rPr>
        <w:annotationRef/>
      </w:r>
      <w:r w:rsidRPr="00F74FAE">
        <w:rPr>
          <w:lang w:val="es-PR"/>
        </w:rPr>
        <w:t>…un diploma de escuela superior.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433071" w15:done="1"/>
  <w15:commentEx w15:paraId="3BA63957" w15:done="0"/>
  <w15:commentEx w15:paraId="72F293B9" w15:done="0"/>
  <w15:commentEx w15:paraId="5F1A073B" w15:done="0"/>
  <w15:commentEx w15:paraId="04945959" w15:done="0"/>
  <w15:commentEx w15:paraId="4A3468EC" w15:done="0"/>
  <w15:commentEx w15:paraId="57AA0B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33071" w16cid:durableId="25361144"/>
  <w16cid:commentId w16cid:paraId="3BA63957" w16cid:durableId="253611A1"/>
  <w16cid:commentId w16cid:paraId="72F293B9" w16cid:durableId="253611BB"/>
  <w16cid:commentId w16cid:paraId="5F1A073B" w16cid:durableId="253611C9"/>
  <w16cid:commentId w16cid:paraId="04945959" w16cid:durableId="2536123E"/>
  <w16cid:commentId w16cid:paraId="4A3468EC" w16cid:durableId="253612EB"/>
  <w16cid:commentId w16cid:paraId="57AA0B69" w16cid:durableId="253614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senia L. Alvarez">
    <w15:presenceInfo w15:providerId="AD" w15:userId="S::yalvarez@paulding.k12.ga.us::c9982ea8-216a-47da-8c8a-71960a5ad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74"/>
    <w:rsid w:val="007F6E74"/>
    <w:rsid w:val="00F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ECE1"/>
  <w15:chartTrackingRefBased/>
  <w15:docId w15:val="{66746EF7-343A-4858-A8B6-88382C09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6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jane.grillo</dc:creator>
  <cp:keywords/>
  <dc:description/>
  <cp:lastModifiedBy>jane.grillo</cp:lastModifiedBy>
  <cp:revision>1</cp:revision>
  <dcterms:created xsi:type="dcterms:W3CDTF">2021-11-17T14:41:00Z</dcterms:created>
  <dcterms:modified xsi:type="dcterms:W3CDTF">2021-11-17T14:42:00Z</dcterms:modified>
</cp:coreProperties>
</file>